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Default="00B71A6E" w:rsidP="00B71754">
      <w:pPr>
        <w:pStyle w:val="Akapitzlist"/>
        <w:rPr>
          <w:rFonts w:ascii="Times New Roman" w:hAnsi="Times New Roman"/>
          <w:sz w:val="28"/>
          <w:szCs w:val="28"/>
        </w:rPr>
      </w:pPr>
    </w:p>
    <w:p w:rsidR="00046D46" w:rsidRDefault="00046D46" w:rsidP="00046D46"/>
    <w:p w:rsidR="00046D46" w:rsidRDefault="00046D46" w:rsidP="00046D46">
      <w:pPr>
        <w:jc w:val="right"/>
      </w:pPr>
      <w:r>
        <w:t>Fabianki,  29.05.2020 r.</w:t>
      </w:r>
    </w:p>
    <w:p w:rsidR="00046D46" w:rsidRDefault="00046D46" w:rsidP="00046D46">
      <w:pPr>
        <w:jc w:val="both"/>
      </w:pPr>
      <w:r>
        <w:t>RI.271.1.3.2020</w:t>
      </w:r>
    </w:p>
    <w:p w:rsidR="00046D46" w:rsidRDefault="00046D46" w:rsidP="00046D46">
      <w:pPr>
        <w:jc w:val="both"/>
      </w:pPr>
    </w:p>
    <w:p w:rsidR="00046D46" w:rsidRDefault="00046D46" w:rsidP="00046D46">
      <w:pPr>
        <w:ind w:left="5000"/>
        <w:jc w:val="both"/>
        <w:rPr>
          <w:b/>
          <w:sz w:val="32"/>
        </w:rPr>
      </w:pPr>
    </w:p>
    <w:p w:rsidR="00046D46" w:rsidRDefault="00046D46" w:rsidP="00046D46">
      <w:pPr>
        <w:ind w:left="5000"/>
        <w:jc w:val="both"/>
        <w:rPr>
          <w:b/>
          <w:sz w:val="32"/>
        </w:rPr>
      </w:pPr>
      <w:r>
        <w:rPr>
          <w:b/>
          <w:sz w:val="32"/>
        </w:rPr>
        <w:t>adresat</w:t>
      </w:r>
    </w:p>
    <w:p w:rsidR="00046D46" w:rsidRDefault="00046D46" w:rsidP="00046D46">
      <w:pPr>
        <w:ind w:left="5000"/>
        <w:rPr>
          <w:b/>
          <w:sz w:val="32"/>
        </w:rPr>
      </w:pPr>
      <w:r>
        <w:rPr>
          <w:b/>
          <w:sz w:val="32"/>
        </w:rPr>
        <w:t>(wszyscy, którzy pobrali specyfikację)</w:t>
      </w:r>
    </w:p>
    <w:p w:rsidR="00046D46" w:rsidRDefault="00046D46" w:rsidP="00046D46">
      <w:pPr>
        <w:rPr>
          <w:b/>
          <w:sz w:val="30"/>
          <w:u w:val="single"/>
        </w:rPr>
      </w:pPr>
      <w:bookmarkStart w:id="0" w:name="_GoBack"/>
      <w:bookmarkEnd w:id="0"/>
    </w:p>
    <w:p w:rsidR="00046D46" w:rsidRDefault="00046D46" w:rsidP="00046D46">
      <w:pPr>
        <w:jc w:val="center"/>
        <w:rPr>
          <w:b/>
          <w:sz w:val="30"/>
          <w:u w:val="single"/>
        </w:rPr>
      </w:pPr>
    </w:p>
    <w:p w:rsidR="00046D46" w:rsidRDefault="00046D46" w:rsidP="00046D46">
      <w:pPr>
        <w:jc w:val="center"/>
        <w:rPr>
          <w:b/>
          <w:sz w:val="30"/>
          <w:u w:val="single"/>
        </w:rPr>
      </w:pPr>
      <w:r>
        <w:rPr>
          <w:b/>
          <w:sz w:val="30"/>
          <w:u w:val="single"/>
        </w:rPr>
        <w:t xml:space="preserve">Sprostowanie  Modyfikacji specyfikacji istotnych warunków zamówienia </w:t>
      </w:r>
    </w:p>
    <w:p w:rsidR="00046D46" w:rsidRDefault="00046D46" w:rsidP="00046D46">
      <w:pPr>
        <w:jc w:val="center"/>
      </w:pPr>
    </w:p>
    <w:p w:rsidR="00046D46" w:rsidRDefault="00046D46" w:rsidP="0007621D">
      <w:pPr>
        <w:jc w:val="both"/>
      </w:pPr>
      <w:r>
        <w:t xml:space="preserve">W opublikowanej w dniu 27.05.2020 r. Modyfikacji specyfikacji istotnych warunków zamówienia  dla zamówienia  </w:t>
      </w:r>
      <w:r>
        <w:rPr>
          <w:rFonts w:cs="Arial Unicode MS"/>
          <w:b/>
          <w:bCs/>
          <w:i/>
        </w:rPr>
        <w:t>„Odbiór i zagospodarowanie odpadów komunalnych z terenu gminy Fabianki, w tym z punktu selektywnej zbiórki odpadów”</w:t>
      </w:r>
      <w:r w:rsidR="0007621D">
        <w:t>, prostuje się oczywistą</w:t>
      </w:r>
      <w:r>
        <w:t xml:space="preserve"> omyłkę </w:t>
      </w:r>
      <w:r w:rsidR="00E92712">
        <w:t xml:space="preserve"> jest:</w:t>
      </w:r>
    </w:p>
    <w:p w:rsidR="00046D46" w:rsidRDefault="00046D46" w:rsidP="00046D46">
      <w:pPr>
        <w:ind w:left="1198"/>
        <w:jc w:val="both"/>
        <w:rPr>
          <w:rFonts w:ascii="Times New Roman" w:hAnsi="Times New Roman"/>
          <w:b/>
          <w:i/>
          <w:shd w:val="clear" w:color="auto" w:fill="FFFFFF"/>
        </w:rPr>
      </w:pPr>
    </w:p>
    <w:p w:rsidR="00046D46" w:rsidRDefault="00046D46" w:rsidP="00046D46">
      <w:pPr>
        <w:ind w:left="1198"/>
        <w:jc w:val="both"/>
        <w:rPr>
          <w:rFonts w:ascii="Times New Roman" w:hAnsi="Times New Roman"/>
          <w:b/>
          <w:i/>
          <w:shd w:val="clear" w:color="auto" w:fill="FFFFFF"/>
        </w:rPr>
      </w:pPr>
      <w:r>
        <w:rPr>
          <w:rFonts w:ascii="Times New Roman" w:hAnsi="Times New Roman"/>
          <w:b/>
          <w:i/>
          <w:shd w:val="clear" w:color="auto" w:fill="FFFFFF"/>
        </w:rPr>
        <w:t xml:space="preserve">Termin składania ofert: do dnia 17 czerwca 2020 r. do godz. 10.00, </w:t>
      </w:r>
    </w:p>
    <w:p w:rsidR="00046D46" w:rsidRDefault="00046D46" w:rsidP="00046D46">
      <w:pPr>
        <w:ind w:left="1198"/>
        <w:jc w:val="both"/>
        <w:rPr>
          <w:rFonts w:ascii="Times New Roman" w:hAnsi="Times New Roman"/>
          <w:b/>
          <w:i/>
          <w:shd w:val="clear" w:color="auto" w:fill="FFFFFF"/>
        </w:rPr>
      </w:pPr>
      <w:r>
        <w:rPr>
          <w:rFonts w:ascii="Times New Roman" w:hAnsi="Times New Roman"/>
          <w:b/>
          <w:i/>
          <w:shd w:val="clear" w:color="auto" w:fill="FFFFFF"/>
        </w:rPr>
        <w:t>Termin otwarcia ofert: dnia 17 czerwca 2020 r. o godz. 10.15</w:t>
      </w:r>
    </w:p>
    <w:p w:rsidR="0007621D" w:rsidRDefault="0007621D" w:rsidP="00046D46">
      <w:pPr>
        <w:ind w:left="1198"/>
        <w:jc w:val="both"/>
        <w:rPr>
          <w:rFonts w:ascii="Times New Roman" w:hAnsi="Times New Roman"/>
          <w:b/>
          <w:i/>
          <w:shd w:val="clear" w:color="auto" w:fill="FFFFFF"/>
        </w:rPr>
      </w:pPr>
    </w:p>
    <w:p w:rsidR="0007621D" w:rsidRDefault="0007621D" w:rsidP="0007621D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powinno</w:t>
      </w:r>
      <w:r w:rsidRPr="0007621D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b</w:t>
      </w:r>
      <w:r w:rsidRPr="0007621D">
        <w:rPr>
          <w:rFonts w:ascii="Times New Roman" w:hAnsi="Times New Roman"/>
          <w:shd w:val="clear" w:color="auto" w:fill="FFFFFF"/>
        </w:rPr>
        <w:t>yć</w:t>
      </w:r>
      <w:r>
        <w:rPr>
          <w:rFonts w:ascii="Times New Roman" w:hAnsi="Times New Roman"/>
          <w:shd w:val="clear" w:color="auto" w:fill="FFFFFF"/>
        </w:rPr>
        <w:t xml:space="preserve">: </w:t>
      </w:r>
    </w:p>
    <w:p w:rsidR="0007621D" w:rsidRPr="0007621D" w:rsidRDefault="0007621D" w:rsidP="0007621D">
      <w:pPr>
        <w:rPr>
          <w:rFonts w:ascii="Times New Roman" w:hAnsi="Times New Roman"/>
          <w:shd w:val="clear" w:color="auto" w:fill="FFFFFF"/>
        </w:rPr>
      </w:pPr>
    </w:p>
    <w:p w:rsidR="0007621D" w:rsidRDefault="0007621D" w:rsidP="0007621D">
      <w:pPr>
        <w:jc w:val="center"/>
        <w:rPr>
          <w:rFonts w:ascii="Times New Roman" w:hAnsi="Times New Roman"/>
          <w:b/>
          <w:i/>
          <w:shd w:val="clear" w:color="auto" w:fill="FFFFFF"/>
        </w:rPr>
      </w:pPr>
      <w:r w:rsidRPr="0007621D">
        <w:rPr>
          <w:rFonts w:ascii="Times New Roman" w:hAnsi="Times New Roman"/>
          <w:b/>
          <w:i/>
          <w:shd w:val="clear" w:color="auto" w:fill="FFFFFF"/>
        </w:rPr>
        <w:t>Termin sk</w:t>
      </w:r>
      <w:r w:rsidRPr="0007621D">
        <w:rPr>
          <w:rFonts w:ascii="Times New Roman" w:hAnsi="Times New Roman" w:hint="cs"/>
          <w:b/>
          <w:i/>
          <w:shd w:val="clear" w:color="auto" w:fill="FFFFFF"/>
        </w:rPr>
        <w:t>ł</w:t>
      </w:r>
      <w:r w:rsidRPr="0007621D">
        <w:rPr>
          <w:rFonts w:ascii="Times New Roman" w:hAnsi="Times New Roman"/>
          <w:b/>
          <w:i/>
          <w:shd w:val="clear" w:color="auto" w:fill="FFFFFF"/>
        </w:rPr>
        <w:t>adania ofert: do dnia 12 czerwca 2020 r. do godz. 10.00,</w:t>
      </w:r>
    </w:p>
    <w:p w:rsidR="0007621D" w:rsidRPr="0007621D" w:rsidRDefault="0007621D" w:rsidP="0007621D">
      <w:pPr>
        <w:rPr>
          <w:rFonts w:ascii="Times New Roman" w:hAnsi="Times New Roman"/>
          <w:b/>
          <w:i/>
          <w:shd w:val="clear" w:color="auto" w:fill="FFFFFF"/>
        </w:rPr>
      </w:pPr>
      <w:r>
        <w:rPr>
          <w:rFonts w:ascii="Times New Roman" w:hAnsi="Times New Roman"/>
          <w:b/>
          <w:i/>
          <w:shd w:val="clear" w:color="auto" w:fill="FFFFFF"/>
        </w:rPr>
        <w:t xml:space="preserve">                    </w:t>
      </w:r>
      <w:r w:rsidRPr="0007621D">
        <w:rPr>
          <w:rFonts w:ascii="Times New Roman" w:hAnsi="Times New Roman"/>
          <w:b/>
          <w:i/>
          <w:shd w:val="clear" w:color="auto" w:fill="FFFFFF"/>
        </w:rPr>
        <w:t>Termin otwarcia ofert: dnia 12 czerwca 2020 r. o godz. 10.15</w:t>
      </w:r>
    </w:p>
    <w:p w:rsidR="0007621D" w:rsidRPr="0007621D" w:rsidRDefault="0007621D" w:rsidP="0007621D">
      <w:pPr>
        <w:rPr>
          <w:rFonts w:ascii="Times New Roman" w:hAnsi="Times New Roman"/>
          <w:shd w:val="clear" w:color="auto" w:fill="FFFFFF"/>
        </w:rPr>
      </w:pPr>
    </w:p>
    <w:p w:rsidR="00046D46" w:rsidRDefault="00046D46" w:rsidP="00046D46">
      <w:pPr>
        <w:jc w:val="both"/>
      </w:pPr>
      <w:r>
        <w:t>Pozostałe zapisy specyfikacji i ogłoszenia – bez zmian.</w:t>
      </w:r>
    </w:p>
    <w:p w:rsidR="00046D46" w:rsidRDefault="0007621D" w:rsidP="00046D46">
      <w:pPr>
        <w:jc w:val="both"/>
        <w:rPr>
          <w:rFonts w:cs="Arial Unicode MS"/>
        </w:rPr>
      </w:pPr>
      <w:r>
        <w:rPr>
          <w:rFonts w:cs="Arial Unicode MS"/>
        </w:rPr>
        <w:t>Sprostowanie Modyfikacji zostanie umieszczone</w:t>
      </w:r>
      <w:r w:rsidR="00046D46">
        <w:rPr>
          <w:rFonts w:cs="Arial Unicode MS"/>
        </w:rPr>
        <w:t xml:space="preserve"> na stronie internetowej, na której wcześniej została zamieszczona specyfikacja, jak również dołączona do specyfikacji będzie stanowić integralna jej część.</w:t>
      </w:r>
    </w:p>
    <w:p w:rsidR="00B71754" w:rsidRDefault="00B71754" w:rsidP="00B71754">
      <w:pPr>
        <w:pStyle w:val="Akapitzlist"/>
        <w:rPr>
          <w:rFonts w:ascii="Times New Roman" w:hAnsi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620B54"/>
    <w:multiLevelType w:val="hybridMultilevel"/>
    <w:tmpl w:val="EE527326"/>
    <w:lvl w:ilvl="0" w:tplc="F312A784">
      <w:start w:val="1"/>
      <w:numFmt w:val="decimal"/>
      <w:lvlText w:val="%1)"/>
      <w:lvlJc w:val="left"/>
      <w:pPr>
        <w:ind w:left="720" w:hanging="360"/>
      </w:pPr>
      <w:rPr>
        <w:rFonts w:ascii="Thorndale" w:hAnsi="Thorndale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46"/>
    <w:rsid w:val="00046D46"/>
    <w:rsid w:val="0007621D"/>
    <w:rsid w:val="000C5B13"/>
    <w:rsid w:val="00273065"/>
    <w:rsid w:val="0047612A"/>
    <w:rsid w:val="00612DEB"/>
    <w:rsid w:val="0083346D"/>
    <w:rsid w:val="00A166CC"/>
    <w:rsid w:val="00A26259"/>
    <w:rsid w:val="00AF0AE8"/>
    <w:rsid w:val="00B71754"/>
    <w:rsid w:val="00B71A6E"/>
    <w:rsid w:val="00E9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D4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D4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2020-05-29T09:10:00Z</cp:lastPrinted>
  <dcterms:created xsi:type="dcterms:W3CDTF">2020-05-29T08:43:00Z</dcterms:created>
  <dcterms:modified xsi:type="dcterms:W3CDTF">2020-05-29T09:10:00Z</dcterms:modified>
</cp:coreProperties>
</file>