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22" w:rsidRDefault="00E83DBB" w:rsidP="00E83DBB">
      <w:pPr>
        <w:jc w:val="right"/>
      </w:pPr>
      <w:r>
        <w:t>Fabianki, 7.06.2023 r.</w:t>
      </w:r>
    </w:p>
    <w:p w:rsidR="00E83DBB" w:rsidRDefault="00E83DBB" w:rsidP="00E83DBB">
      <w:pPr>
        <w:jc w:val="both"/>
      </w:pPr>
      <w:r>
        <w:t>RI.271.2.4.2023</w:t>
      </w:r>
    </w:p>
    <w:p w:rsidR="00E83DBB" w:rsidRDefault="00E83DBB" w:rsidP="00E83DBB">
      <w:pPr>
        <w:jc w:val="both"/>
      </w:pPr>
    </w:p>
    <w:p w:rsidR="00E83DBB" w:rsidRDefault="00E83DBB" w:rsidP="00E83DBB">
      <w:pPr>
        <w:jc w:val="both"/>
      </w:pPr>
    </w:p>
    <w:p w:rsidR="00E83DBB" w:rsidRPr="00E83DBB" w:rsidRDefault="00E83DBB" w:rsidP="00E83DBB">
      <w:pPr>
        <w:jc w:val="center"/>
        <w:rPr>
          <w:sz w:val="36"/>
          <w:szCs w:val="36"/>
          <w:u w:val="single"/>
        </w:rPr>
      </w:pPr>
      <w:r w:rsidRPr="00E83DBB">
        <w:rPr>
          <w:sz w:val="36"/>
          <w:szCs w:val="36"/>
          <w:u w:val="single"/>
        </w:rPr>
        <w:t>Unieważnienie</w:t>
      </w:r>
    </w:p>
    <w:p w:rsidR="00E83DBB" w:rsidRDefault="00E83DBB" w:rsidP="00E83DBB">
      <w:pPr>
        <w:jc w:val="center"/>
      </w:pPr>
    </w:p>
    <w:p w:rsidR="00E83DBB" w:rsidRDefault="00E83DBB" w:rsidP="00E83DBB">
      <w:pPr>
        <w:jc w:val="both"/>
      </w:pPr>
    </w:p>
    <w:p w:rsidR="00E83DBB" w:rsidRPr="00E83DBB" w:rsidRDefault="00E83DBB" w:rsidP="00E83DBB">
      <w:pPr>
        <w:jc w:val="both"/>
        <w:rPr>
          <w:b/>
        </w:rPr>
      </w:pPr>
      <w:r>
        <w:tab/>
        <w:t xml:space="preserve">Gmina Fabianki unieważnia postępowanie: </w:t>
      </w:r>
      <w:r w:rsidRPr="00E83DBB">
        <w:rPr>
          <w:b/>
          <w:i/>
          <w:u w:val="single"/>
        </w:rPr>
        <w:t>Bankowa obsługa budżetu Gminy Fabianki, jednostek organizacyjnych Gminy oraz Przedsiębiorstwa Gospodarki Komunalnej sp. z o.o. w Fabiankach</w:t>
      </w:r>
      <w:r w:rsidR="00D91B3F">
        <w:rPr>
          <w:b/>
          <w:i/>
          <w:u w:val="single"/>
        </w:rPr>
        <w:t>.</w:t>
      </w:r>
      <w:bookmarkStart w:id="0" w:name="_GoBack"/>
      <w:bookmarkEnd w:id="0"/>
    </w:p>
    <w:p w:rsidR="00E83DBB" w:rsidRDefault="00E83DBB" w:rsidP="00E83DBB">
      <w:pPr>
        <w:jc w:val="both"/>
      </w:pPr>
    </w:p>
    <w:sectPr w:rsidR="00E8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BB"/>
    <w:rsid w:val="00D91B3F"/>
    <w:rsid w:val="00E13322"/>
    <w:rsid w:val="00E8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Wielgopolan</dc:creator>
  <cp:lastModifiedBy>Iwona Wielgopolan</cp:lastModifiedBy>
  <cp:revision>2</cp:revision>
  <dcterms:created xsi:type="dcterms:W3CDTF">2023-06-07T11:58:00Z</dcterms:created>
  <dcterms:modified xsi:type="dcterms:W3CDTF">2023-06-07T12:08:00Z</dcterms:modified>
</cp:coreProperties>
</file>