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A0" w:rsidRDefault="003761A0" w:rsidP="00516B69">
      <w:pPr>
        <w:jc w:val="center"/>
        <w:rPr>
          <w:b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603240" cy="1022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1A0" w:rsidRDefault="009A2540" w:rsidP="003761A0">
      <w:pPr>
        <w:pStyle w:val="NormalnyWeb"/>
        <w:spacing w:before="360" w:beforeAutospacing="0"/>
        <w:ind w:left="6372"/>
      </w:pPr>
      <w:r>
        <w:t>Fabianki 07</w:t>
      </w:r>
      <w:bookmarkStart w:id="0" w:name="_GoBack"/>
      <w:bookmarkEnd w:id="0"/>
      <w:r w:rsidR="003761A0">
        <w:t>.08.2018 r.</w:t>
      </w:r>
    </w:p>
    <w:p w:rsidR="003761A0" w:rsidRPr="003761A0" w:rsidRDefault="003761A0" w:rsidP="003761A0">
      <w:pPr>
        <w:pStyle w:val="NormalnyWeb"/>
        <w:spacing w:before="360" w:beforeAutospacing="0"/>
      </w:pPr>
      <w:r w:rsidRPr="003761A0">
        <w:t>RI.272.10.2018 – odp1</w:t>
      </w:r>
    </w:p>
    <w:p w:rsidR="003761A0" w:rsidRPr="003761A0" w:rsidRDefault="003761A0" w:rsidP="003761A0">
      <w:pPr>
        <w:ind w:left="50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761A0">
        <w:rPr>
          <w:rFonts w:ascii="Times New Roman" w:hAnsi="Times New Roman" w:cs="Times New Roman"/>
          <w:b/>
          <w:sz w:val="28"/>
          <w:szCs w:val="28"/>
        </w:rPr>
        <w:t>dresat</w:t>
      </w:r>
    </w:p>
    <w:p w:rsidR="003761A0" w:rsidRPr="003761A0" w:rsidRDefault="003761A0" w:rsidP="003761A0">
      <w:pPr>
        <w:ind w:left="5000"/>
        <w:rPr>
          <w:rFonts w:ascii="Times New Roman" w:hAnsi="Times New Roman" w:cs="Times New Roman"/>
          <w:b/>
          <w:sz w:val="28"/>
          <w:szCs w:val="28"/>
        </w:rPr>
      </w:pPr>
      <w:r w:rsidRPr="003761A0">
        <w:rPr>
          <w:rFonts w:ascii="Times New Roman" w:hAnsi="Times New Roman" w:cs="Times New Roman"/>
          <w:b/>
          <w:sz w:val="28"/>
          <w:szCs w:val="28"/>
        </w:rPr>
        <w:t>(wszyscy, którzy pobrali specyfikację)</w:t>
      </w:r>
    </w:p>
    <w:p w:rsidR="003761A0" w:rsidRDefault="003761A0" w:rsidP="003761A0"/>
    <w:p w:rsidR="003761A0" w:rsidRPr="003761A0" w:rsidRDefault="003761A0" w:rsidP="003761A0">
      <w:pPr>
        <w:rPr>
          <w:sz w:val="24"/>
          <w:szCs w:val="24"/>
        </w:rPr>
      </w:pPr>
      <w:r w:rsidRPr="003761A0">
        <w:rPr>
          <w:sz w:val="24"/>
          <w:szCs w:val="24"/>
        </w:rPr>
        <w:t>Zgodnie z art. 38 ust. 1 ustawy z dnia 29 stycznia 2004 r. - Prawo zamówień publicznych, do zamawiającego wpłynęły następujące zapytania dotyczące specyfikacji istotnych warunków zamówienia, dla zamówienia publicznego  pn.:</w:t>
      </w:r>
      <w:r w:rsidRPr="003761A0">
        <w:rPr>
          <w:b/>
          <w:sz w:val="24"/>
          <w:szCs w:val="24"/>
        </w:rPr>
        <w:t xml:space="preserve"> „Czysta energia w gminie Fabianki – Budowa mikroinstalacji odnawialnych źródeł energii”</w:t>
      </w:r>
      <w:r>
        <w:rPr>
          <w:b/>
          <w:sz w:val="24"/>
          <w:szCs w:val="24"/>
        </w:rPr>
        <w:t>:</w:t>
      </w:r>
    </w:p>
    <w:p w:rsidR="003761A0" w:rsidRPr="003761A0" w:rsidRDefault="003761A0" w:rsidP="00516B69">
      <w:pPr>
        <w:jc w:val="center"/>
        <w:rPr>
          <w:b/>
          <w:sz w:val="24"/>
          <w:szCs w:val="24"/>
          <w:u w:val="single"/>
        </w:rPr>
      </w:pPr>
    </w:p>
    <w:p w:rsidR="003761A0" w:rsidRPr="003761A0" w:rsidRDefault="003761A0" w:rsidP="003761A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761A0">
        <w:rPr>
          <w:b/>
          <w:sz w:val="24"/>
          <w:szCs w:val="24"/>
        </w:rPr>
        <w:t>Czy zamawiający dopuszcza zastosowanie modułów fotowoltaicznych o wyższej mocy niż 260 + 5%. Wymóg ten powoduje brak możliwości znalezienia modułu fotowoltaicznego spełniającego pozostałe warunki przetargu</w:t>
      </w:r>
      <w:r>
        <w:rPr>
          <w:b/>
          <w:sz w:val="24"/>
          <w:szCs w:val="24"/>
        </w:rPr>
        <w:t>. Oczekiwane napięcie znamionowe wynosi 31V, a oczekiwany pr</w:t>
      </w:r>
      <w:r w:rsidR="00A233CE">
        <w:rPr>
          <w:b/>
          <w:sz w:val="24"/>
          <w:szCs w:val="24"/>
        </w:rPr>
        <w:t xml:space="preserve">ąd maksymalny </w:t>
      </w:r>
      <w:r w:rsidR="00A233CE" w:rsidRPr="00A233CE">
        <w:rPr>
          <w:b/>
          <w:sz w:val="24"/>
          <w:szCs w:val="24"/>
        </w:rPr>
        <w:t>min. 8,9 A</w:t>
      </w:r>
      <w:r w:rsidR="00A233CE">
        <w:rPr>
          <w:b/>
          <w:sz w:val="24"/>
          <w:szCs w:val="24"/>
        </w:rPr>
        <w:t xml:space="preserve">. oznacza to, że oczekują Państwo modułu o mocy co najmniej 275,9 </w:t>
      </w:r>
      <w:proofErr w:type="spellStart"/>
      <w:r w:rsidR="00A233CE">
        <w:rPr>
          <w:b/>
          <w:sz w:val="24"/>
          <w:szCs w:val="24"/>
        </w:rPr>
        <w:t>Wp</w:t>
      </w:r>
      <w:proofErr w:type="spellEnd"/>
      <w:r w:rsidR="00A233CE">
        <w:rPr>
          <w:b/>
          <w:sz w:val="24"/>
          <w:szCs w:val="24"/>
        </w:rPr>
        <w:t xml:space="preserve">. Prosimy o usunięcie wymagań odnośnie maksymalnej mocy modułu, jak również poszerzenie zakresu parametrów napięć i prądów. </w:t>
      </w:r>
    </w:p>
    <w:p w:rsidR="003761A0" w:rsidRDefault="003761A0" w:rsidP="00516B69">
      <w:pPr>
        <w:rPr>
          <w:sz w:val="24"/>
          <w:szCs w:val="24"/>
        </w:rPr>
      </w:pPr>
    </w:p>
    <w:p w:rsidR="00A233CE" w:rsidRPr="00A233CE" w:rsidRDefault="00A233CE" w:rsidP="00A233CE">
      <w:pPr>
        <w:rPr>
          <w:sz w:val="24"/>
          <w:szCs w:val="24"/>
          <w:u w:val="single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AA1394" w:rsidRPr="003761A0" w:rsidRDefault="00516B69" w:rsidP="00A1001B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 xml:space="preserve">Zamawiający dopuszcza zastosowanie modułów fotowoltaicznych o wyższej mocy niż 260 </w:t>
      </w:r>
      <w:proofErr w:type="spellStart"/>
      <w:r w:rsidRPr="003761A0">
        <w:rPr>
          <w:sz w:val="24"/>
          <w:szCs w:val="24"/>
        </w:rPr>
        <w:t>W</w:t>
      </w:r>
      <w:r w:rsidR="006E2A5C" w:rsidRPr="003761A0">
        <w:rPr>
          <w:sz w:val="24"/>
          <w:szCs w:val="24"/>
        </w:rPr>
        <w:t>p</w:t>
      </w:r>
      <w:proofErr w:type="spellEnd"/>
      <w:r w:rsidRPr="003761A0">
        <w:rPr>
          <w:sz w:val="24"/>
          <w:szCs w:val="24"/>
        </w:rPr>
        <w:t>, z zastrzeżeniem że łączna moc po stronie DC danej instalacji nie może być niższa jak przewidziana w programie funkcjonaln</w:t>
      </w:r>
      <w:r w:rsidR="00A233CE">
        <w:rPr>
          <w:sz w:val="24"/>
          <w:szCs w:val="24"/>
        </w:rPr>
        <w:t>o-użytkowym</w:t>
      </w:r>
      <w:r w:rsidRPr="003761A0">
        <w:rPr>
          <w:sz w:val="24"/>
          <w:szCs w:val="24"/>
        </w:rPr>
        <w:t xml:space="preserve">. </w:t>
      </w:r>
    </w:p>
    <w:p w:rsidR="00A233CE" w:rsidRDefault="00AA1394" w:rsidP="00A1001B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 xml:space="preserve">W opisie technicznym przedstawiono technologię na przykładzie jednego wybranego urządzenia. Zamawiający dopuszcza urządzenia równoważne. W związku z tym, że Zamawiający </w:t>
      </w:r>
      <w:r w:rsidR="006E2A5C" w:rsidRPr="003761A0">
        <w:rPr>
          <w:sz w:val="24"/>
          <w:szCs w:val="24"/>
        </w:rPr>
        <w:t xml:space="preserve">przyjmuje moc nominalną modułu min 260 </w:t>
      </w:r>
      <w:proofErr w:type="spellStart"/>
      <w:r w:rsidR="006E2A5C" w:rsidRPr="003761A0">
        <w:rPr>
          <w:sz w:val="24"/>
          <w:szCs w:val="24"/>
        </w:rPr>
        <w:t>Wp</w:t>
      </w:r>
      <w:proofErr w:type="spellEnd"/>
      <w:r w:rsidR="006E2A5C" w:rsidRPr="003761A0">
        <w:rPr>
          <w:sz w:val="24"/>
          <w:szCs w:val="24"/>
        </w:rPr>
        <w:t>, to parametry: sprawność modułu, napięcie obwodu otwartego, napięcie mocy maksymalnej, prąd zwarcia, natężenie prądu mocy maksymalnej, szerokość i wysokość modułu mogą ulec zmianie, przy czym nie mogą to być parametry o wartościach gorszych niż zakładane w dokumentacji.</w:t>
      </w:r>
    </w:p>
    <w:p w:rsidR="00193EB3" w:rsidRPr="003761A0" w:rsidRDefault="00AA1394" w:rsidP="00516B69">
      <w:pPr>
        <w:rPr>
          <w:sz w:val="24"/>
          <w:szCs w:val="24"/>
        </w:rPr>
      </w:pPr>
      <w:r w:rsidRPr="003761A0">
        <w:rPr>
          <w:sz w:val="24"/>
          <w:szCs w:val="24"/>
        </w:rPr>
        <w:t xml:space="preserve">    </w:t>
      </w:r>
    </w:p>
    <w:p w:rsidR="00A233CE" w:rsidRDefault="00A233CE" w:rsidP="00A233C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233CE">
        <w:rPr>
          <w:b/>
          <w:sz w:val="24"/>
          <w:szCs w:val="24"/>
        </w:rPr>
        <w:lastRenderedPageBreak/>
        <w:t>Zwracamy się z prośbą o wykreślenie</w:t>
      </w:r>
      <w:r>
        <w:rPr>
          <w:b/>
          <w:sz w:val="24"/>
          <w:szCs w:val="24"/>
        </w:rPr>
        <w:t xml:space="preserve"> warunku wytrzymałości na obciążenia statyczne wynoszące 8000Pa oraz wymagania odporności na kulę gradową o śr. 55 mm. </w:t>
      </w:r>
      <w:r w:rsidR="00CC0DC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ormy IEC 61215 i IEC61730 wskazują, iż </w:t>
      </w:r>
      <w:r w:rsidR="0064590F">
        <w:rPr>
          <w:b/>
          <w:sz w:val="24"/>
          <w:szCs w:val="24"/>
        </w:rPr>
        <w:t xml:space="preserve">obowiązujące testy na obciążenie </w:t>
      </w:r>
      <w:r w:rsidR="00A1001B">
        <w:rPr>
          <w:b/>
          <w:sz w:val="24"/>
          <w:szCs w:val="24"/>
        </w:rPr>
        <w:t>statyczne to test obciążenia = 5400 Pa oraz o test na odporność na kule gradową o średnicy 22 mm wystrzeloną z prędkością 23m/s.</w:t>
      </w:r>
    </w:p>
    <w:p w:rsidR="00A1001B" w:rsidRPr="00A1001B" w:rsidRDefault="00A1001B" w:rsidP="00A1001B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Odporność 5400 Pa określa, iż moduły są odporne na obciążenie wynoszące aż 550 kg/m2. Gdyby takie obciążenie się pojawiło to wówczas cały budynek mógłby nie wytrzymać takiego obciążenia, nie mówić już o obciążeniu 8000Pa.</w:t>
      </w:r>
    </w:p>
    <w:p w:rsidR="00A233CE" w:rsidRDefault="00A233CE" w:rsidP="00516B69">
      <w:pPr>
        <w:rPr>
          <w:sz w:val="24"/>
          <w:szCs w:val="24"/>
        </w:rPr>
      </w:pPr>
    </w:p>
    <w:p w:rsidR="00A1001B" w:rsidRDefault="00A1001B" w:rsidP="00516B69">
      <w:pPr>
        <w:rPr>
          <w:sz w:val="24"/>
          <w:szCs w:val="24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193EB3" w:rsidRDefault="00193EB3" w:rsidP="00A1001B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>Zamawiający dopuszcza zastosowanie modułów o wytrzymałości n</w:t>
      </w:r>
      <w:r w:rsidR="006E2A5C" w:rsidRPr="003761A0">
        <w:rPr>
          <w:sz w:val="24"/>
          <w:szCs w:val="24"/>
        </w:rPr>
        <w:t>a obciążenia statyczne min 5400</w:t>
      </w:r>
      <w:r w:rsidR="00A1001B">
        <w:rPr>
          <w:sz w:val="24"/>
          <w:szCs w:val="24"/>
        </w:rPr>
        <w:t xml:space="preserve"> </w:t>
      </w:r>
      <w:r w:rsidRPr="003761A0">
        <w:rPr>
          <w:sz w:val="24"/>
          <w:szCs w:val="24"/>
        </w:rPr>
        <w:t>Pa</w:t>
      </w:r>
      <w:r w:rsidR="00A1001B">
        <w:rPr>
          <w:sz w:val="24"/>
          <w:szCs w:val="24"/>
        </w:rPr>
        <w:t xml:space="preserve"> oraz odporności na kulę gradową o średnicy 22 mm wystrzeloną z prędkości 23m/s.</w:t>
      </w:r>
    </w:p>
    <w:p w:rsidR="00A1001B" w:rsidRDefault="00A1001B" w:rsidP="00516B69">
      <w:pPr>
        <w:rPr>
          <w:sz w:val="24"/>
          <w:szCs w:val="24"/>
        </w:rPr>
      </w:pPr>
    </w:p>
    <w:p w:rsidR="00A1001B" w:rsidRPr="00BF6CB4" w:rsidRDefault="00F37CBC" w:rsidP="00BF6CB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F6CB4">
        <w:rPr>
          <w:b/>
          <w:sz w:val="24"/>
          <w:szCs w:val="24"/>
        </w:rPr>
        <w:t>Czy Zamawiający umożliwi zastosowanie modułu fotowoltaicznego o gwarancji produktowej 12 lat oraz gwarancji liniowej mocy: 91,2% po 10 latach oraz 80,7</w:t>
      </w:r>
      <w:r w:rsidR="00BF6CB4" w:rsidRPr="00BF6CB4">
        <w:rPr>
          <w:b/>
          <w:sz w:val="24"/>
          <w:szCs w:val="24"/>
        </w:rPr>
        <w:t>% po 25 latach?</w:t>
      </w:r>
    </w:p>
    <w:p w:rsidR="00A1001B" w:rsidRDefault="00A1001B" w:rsidP="00516B69">
      <w:pPr>
        <w:rPr>
          <w:sz w:val="24"/>
          <w:szCs w:val="24"/>
        </w:rPr>
      </w:pPr>
    </w:p>
    <w:p w:rsidR="00BF6CB4" w:rsidRDefault="00BF6CB4" w:rsidP="00BF6CB4">
      <w:pPr>
        <w:rPr>
          <w:sz w:val="24"/>
          <w:szCs w:val="24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866014" w:rsidRDefault="00193EB3" w:rsidP="000609FA">
      <w:pPr>
        <w:rPr>
          <w:sz w:val="24"/>
          <w:szCs w:val="24"/>
        </w:rPr>
      </w:pPr>
      <w:r w:rsidRPr="003761A0">
        <w:rPr>
          <w:sz w:val="24"/>
          <w:szCs w:val="24"/>
        </w:rPr>
        <w:t xml:space="preserve">Zamawiający wymaga aby </w:t>
      </w:r>
      <w:r w:rsidRPr="003761A0">
        <w:rPr>
          <w:sz w:val="24"/>
          <w:szCs w:val="24"/>
          <w:u w:val="single"/>
        </w:rPr>
        <w:t>fabryczna gwarancja produktowa</w:t>
      </w:r>
      <w:r w:rsidRPr="003761A0">
        <w:rPr>
          <w:sz w:val="24"/>
          <w:szCs w:val="24"/>
        </w:rPr>
        <w:t xml:space="preserve"> na moduły wynosiła min. </w:t>
      </w:r>
      <w:r w:rsidR="000609FA">
        <w:rPr>
          <w:sz w:val="24"/>
          <w:szCs w:val="24"/>
        </w:rPr>
        <w:t>12</w:t>
      </w:r>
      <w:r w:rsidRPr="003761A0">
        <w:rPr>
          <w:sz w:val="24"/>
          <w:szCs w:val="24"/>
        </w:rPr>
        <w:t>lat</w:t>
      </w:r>
      <w:r w:rsidR="000609FA">
        <w:rPr>
          <w:sz w:val="24"/>
          <w:szCs w:val="24"/>
        </w:rPr>
        <w:t>, co zostanie wprowadzone modyfikacją</w:t>
      </w:r>
      <w:r w:rsidRPr="003761A0">
        <w:rPr>
          <w:sz w:val="24"/>
          <w:szCs w:val="24"/>
        </w:rPr>
        <w:t xml:space="preserve"> </w:t>
      </w:r>
      <w:r w:rsidR="000609FA">
        <w:rPr>
          <w:sz w:val="24"/>
          <w:szCs w:val="24"/>
        </w:rPr>
        <w:t>.</w:t>
      </w:r>
    </w:p>
    <w:p w:rsidR="000609FA" w:rsidRPr="003761A0" w:rsidRDefault="000609FA" w:rsidP="000609FA">
      <w:pPr>
        <w:rPr>
          <w:sz w:val="24"/>
          <w:szCs w:val="24"/>
        </w:rPr>
      </w:pPr>
      <w:r>
        <w:rPr>
          <w:sz w:val="24"/>
          <w:szCs w:val="24"/>
        </w:rPr>
        <w:t xml:space="preserve">Wymagania  w stosunku do gwarancji liniowej – pozostają jak Programie </w:t>
      </w:r>
      <w:proofErr w:type="spellStart"/>
      <w:r>
        <w:rPr>
          <w:sz w:val="24"/>
          <w:szCs w:val="24"/>
        </w:rPr>
        <w:t>Funkcjonalno</w:t>
      </w:r>
      <w:proofErr w:type="spellEnd"/>
      <w:r>
        <w:rPr>
          <w:sz w:val="24"/>
          <w:szCs w:val="24"/>
        </w:rPr>
        <w:t xml:space="preserve"> – Użytkowym.</w:t>
      </w:r>
    </w:p>
    <w:p w:rsidR="00BF6CB4" w:rsidRDefault="00BF6CB4" w:rsidP="00516B69">
      <w:pPr>
        <w:rPr>
          <w:sz w:val="24"/>
          <w:szCs w:val="24"/>
        </w:rPr>
      </w:pPr>
    </w:p>
    <w:p w:rsidR="00BF6CB4" w:rsidRPr="002F564B" w:rsidRDefault="00473FC9" w:rsidP="002F564B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F564B">
        <w:rPr>
          <w:b/>
          <w:sz w:val="24"/>
          <w:szCs w:val="24"/>
        </w:rPr>
        <w:t xml:space="preserve">Zwracamy się z prośbą o umożliwienie zastosowania modułu fotowoltaicznego o </w:t>
      </w:r>
      <w:proofErr w:type="spellStart"/>
      <w:r w:rsidRPr="002F564B">
        <w:rPr>
          <w:b/>
          <w:sz w:val="24"/>
          <w:szCs w:val="24"/>
        </w:rPr>
        <w:t>wsp</w:t>
      </w:r>
      <w:proofErr w:type="spellEnd"/>
      <w:r w:rsidRPr="002F564B">
        <w:rPr>
          <w:b/>
          <w:sz w:val="24"/>
          <w:szCs w:val="24"/>
        </w:rPr>
        <w:t xml:space="preserve">. </w:t>
      </w:r>
      <w:r w:rsidR="004632BB">
        <w:rPr>
          <w:b/>
          <w:sz w:val="24"/>
          <w:szCs w:val="24"/>
        </w:rPr>
        <w:t>t</w:t>
      </w:r>
      <w:r w:rsidRPr="002F564B">
        <w:rPr>
          <w:b/>
          <w:sz w:val="24"/>
          <w:szCs w:val="24"/>
        </w:rPr>
        <w:t>emperaturowym mocy równym -0,41%/C</w:t>
      </w:r>
    </w:p>
    <w:p w:rsidR="00473FC9" w:rsidRDefault="00473FC9" w:rsidP="00516B69">
      <w:pPr>
        <w:rPr>
          <w:sz w:val="24"/>
          <w:szCs w:val="24"/>
        </w:rPr>
      </w:pPr>
    </w:p>
    <w:p w:rsidR="00866014" w:rsidRPr="003761A0" w:rsidRDefault="00866014" w:rsidP="00516B69">
      <w:pPr>
        <w:rPr>
          <w:sz w:val="24"/>
          <w:szCs w:val="24"/>
        </w:rPr>
      </w:pPr>
      <w:r w:rsidRPr="003761A0">
        <w:rPr>
          <w:sz w:val="24"/>
          <w:szCs w:val="24"/>
        </w:rPr>
        <w:t xml:space="preserve">Zamawiający dopuszcza zastosowanie modułów fotowoltaicznych o </w:t>
      </w:r>
      <w:proofErr w:type="spellStart"/>
      <w:r w:rsidRPr="003761A0">
        <w:rPr>
          <w:sz w:val="24"/>
          <w:szCs w:val="24"/>
        </w:rPr>
        <w:t>wsp</w:t>
      </w:r>
      <w:proofErr w:type="spellEnd"/>
      <w:r w:rsidRPr="003761A0">
        <w:rPr>
          <w:sz w:val="24"/>
          <w:szCs w:val="24"/>
        </w:rPr>
        <w:t xml:space="preserve">. </w:t>
      </w:r>
      <w:r w:rsidR="00440839" w:rsidRPr="003761A0">
        <w:rPr>
          <w:sz w:val="24"/>
          <w:szCs w:val="24"/>
        </w:rPr>
        <w:t>t</w:t>
      </w:r>
      <w:r w:rsidRPr="003761A0">
        <w:rPr>
          <w:sz w:val="24"/>
          <w:szCs w:val="24"/>
        </w:rPr>
        <w:t>emperaturowym mocy równym -0,41%</w:t>
      </w:r>
    </w:p>
    <w:p w:rsidR="006E2A5C" w:rsidRPr="003761A0" w:rsidRDefault="006E2A5C" w:rsidP="00516B69">
      <w:pPr>
        <w:rPr>
          <w:sz w:val="24"/>
          <w:szCs w:val="24"/>
        </w:rPr>
      </w:pPr>
    </w:p>
    <w:sectPr w:rsidR="006E2A5C" w:rsidRPr="0037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5C" w:rsidRDefault="006B345C" w:rsidP="003761A0">
      <w:pPr>
        <w:spacing w:after="0" w:line="240" w:lineRule="auto"/>
      </w:pPr>
      <w:r>
        <w:separator/>
      </w:r>
    </w:p>
  </w:endnote>
  <w:endnote w:type="continuationSeparator" w:id="0">
    <w:p w:rsidR="006B345C" w:rsidRDefault="006B345C" w:rsidP="003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5C" w:rsidRDefault="006B345C" w:rsidP="003761A0">
      <w:pPr>
        <w:spacing w:after="0" w:line="240" w:lineRule="auto"/>
      </w:pPr>
      <w:r>
        <w:separator/>
      </w:r>
    </w:p>
  </w:footnote>
  <w:footnote w:type="continuationSeparator" w:id="0">
    <w:p w:rsidR="006B345C" w:rsidRDefault="006B345C" w:rsidP="0037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2353"/>
    <w:multiLevelType w:val="hybridMultilevel"/>
    <w:tmpl w:val="E636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69"/>
    <w:rsid w:val="000550BA"/>
    <w:rsid w:val="000609FA"/>
    <w:rsid w:val="00063CDE"/>
    <w:rsid w:val="00193EB3"/>
    <w:rsid w:val="002F564B"/>
    <w:rsid w:val="0031017E"/>
    <w:rsid w:val="003761A0"/>
    <w:rsid w:val="003B0A0B"/>
    <w:rsid w:val="00440839"/>
    <w:rsid w:val="004632BB"/>
    <w:rsid w:val="00473FC9"/>
    <w:rsid w:val="00516B69"/>
    <w:rsid w:val="0064590F"/>
    <w:rsid w:val="006B345C"/>
    <w:rsid w:val="006E2A5C"/>
    <w:rsid w:val="00866014"/>
    <w:rsid w:val="009A2540"/>
    <w:rsid w:val="00A1001B"/>
    <w:rsid w:val="00A233CE"/>
    <w:rsid w:val="00A54796"/>
    <w:rsid w:val="00AA1394"/>
    <w:rsid w:val="00BE4AEE"/>
    <w:rsid w:val="00BF6CB4"/>
    <w:rsid w:val="00CC0DCA"/>
    <w:rsid w:val="00D9598C"/>
    <w:rsid w:val="00F3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Balukiewicz</dc:creator>
  <cp:lastModifiedBy>swnukiewicz</cp:lastModifiedBy>
  <cp:revision>5</cp:revision>
  <cp:lastPrinted>2018-08-07T08:38:00Z</cp:lastPrinted>
  <dcterms:created xsi:type="dcterms:W3CDTF">2018-08-07T09:11:00Z</dcterms:created>
  <dcterms:modified xsi:type="dcterms:W3CDTF">2018-08-07T10:57:00Z</dcterms:modified>
</cp:coreProperties>
</file>