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A0" w:rsidRDefault="003761A0" w:rsidP="00516B69">
      <w:pPr>
        <w:jc w:val="center"/>
        <w:rPr>
          <w:b/>
          <w:u w:val="single"/>
        </w:rPr>
      </w:pPr>
      <w:r>
        <w:rPr>
          <w:noProof/>
          <w:lang w:eastAsia="pl-PL"/>
        </w:rPr>
        <w:drawing>
          <wp:inline distT="0" distB="0" distL="0" distR="0">
            <wp:extent cx="5603240" cy="102235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102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61A0" w:rsidRDefault="003761A0" w:rsidP="003761A0">
      <w:pPr>
        <w:pStyle w:val="NormalnyWeb"/>
        <w:spacing w:before="360" w:beforeAutospacing="0"/>
        <w:ind w:left="6372"/>
      </w:pPr>
      <w:r>
        <w:t>Fabianki 0</w:t>
      </w:r>
      <w:r w:rsidR="00196C96">
        <w:t>7</w:t>
      </w:r>
      <w:bookmarkStart w:id="0" w:name="_GoBack"/>
      <w:bookmarkEnd w:id="0"/>
      <w:r>
        <w:t>.08.2018 r.</w:t>
      </w:r>
    </w:p>
    <w:p w:rsidR="003761A0" w:rsidRPr="003761A0" w:rsidRDefault="003761A0" w:rsidP="003761A0">
      <w:pPr>
        <w:pStyle w:val="NormalnyWeb"/>
        <w:spacing w:before="360" w:beforeAutospacing="0"/>
      </w:pPr>
      <w:r w:rsidRPr="003761A0">
        <w:t>RI.272.10.2018 – odp</w:t>
      </w:r>
      <w:r w:rsidR="00B93797">
        <w:t>3</w:t>
      </w:r>
    </w:p>
    <w:p w:rsidR="003761A0" w:rsidRPr="003761A0" w:rsidRDefault="003761A0" w:rsidP="003761A0">
      <w:pPr>
        <w:ind w:left="50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3761A0">
        <w:rPr>
          <w:rFonts w:ascii="Times New Roman" w:hAnsi="Times New Roman" w:cs="Times New Roman"/>
          <w:b/>
          <w:sz w:val="28"/>
          <w:szCs w:val="28"/>
        </w:rPr>
        <w:t>dresat</w:t>
      </w:r>
    </w:p>
    <w:p w:rsidR="003761A0" w:rsidRPr="003761A0" w:rsidRDefault="003761A0" w:rsidP="003761A0">
      <w:pPr>
        <w:ind w:left="5000"/>
        <w:rPr>
          <w:rFonts w:ascii="Times New Roman" w:hAnsi="Times New Roman" w:cs="Times New Roman"/>
          <w:b/>
          <w:sz w:val="28"/>
          <w:szCs w:val="28"/>
        </w:rPr>
      </w:pPr>
      <w:r w:rsidRPr="003761A0">
        <w:rPr>
          <w:rFonts w:ascii="Times New Roman" w:hAnsi="Times New Roman" w:cs="Times New Roman"/>
          <w:b/>
          <w:sz w:val="28"/>
          <w:szCs w:val="28"/>
        </w:rPr>
        <w:t>(wszyscy, którzy pobrali specyfikację)</w:t>
      </w:r>
    </w:p>
    <w:p w:rsidR="003761A0" w:rsidRDefault="003761A0" w:rsidP="003761A0"/>
    <w:p w:rsidR="003761A0" w:rsidRDefault="003761A0" w:rsidP="003761A0">
      <w:pPr>
        <w:rPr>
          <w:b/>
          <w:sz w:val="24"/>
          <w:szCs w:val="24"/>
        </w:rPr>
      </w:pPr>
      <w:r w:rsidRPr="003761A0">
        <w:rPr>
          <w:sz w:val="24"/>
          <w:szCs w:val="24"/>
        </w:rPr>
        <w:t>Zgodnie z art. 38 ust. 1 ustawy z dnia 29 stycznia 2004 r. - Prawo zamówień publicznych, do zamawiającego wpłynęł</w:t>
      </w:r>
      <w:r w:rsidR="00B93797">
        <w:rPr>
          <w:sz w:val="24"/>
          <w:szCs w:val="24"/>
        </w:rPr>
        <w:t>o</w:t>
      </w:r>
      <w:r w:rsidRPr="003761A0">
        <w:rPr>
          <w:sz w:val="24"/>
          <w:szCs w:val="24"/>
        </w:rPr>
        <w:t xml:space="preserve"> następujące zapytani</w:t>
      </w:r>
      <w:r w:rsidR="00B93797">
        <w:rPr>
          <w:sz w:val="24"/>
          <w:szCs w:val="24"/>
        </w:rPr>
        <w:t>e</w:t>
      </w:r>
      <w:r w:rsidRPr="003761A0">
        <w:rPr>
          <w:sz w:val="24"/>
          <w:szCs w:val="24"/>
        </w:rPr>
        <w:t xml:space="preserve"> dotyczące specyfikacji istotnych warunków zamówienia, dla zamówienia publicznego  pn.:</w:t>
      </w:r>
      <w:r w:rsidRPr="003761A0">
        <w:rPr>
          <w:b/>
          <w:sz w:val="24"/>
          <w:szCs w:val="24"/>
        </w:rPr>
        <w:t xml:space="preserve"> „Czysta energia w gminie Fabianki – Budowa mikroinstalacji odnawialnych źródeł energii”</w:t>
      </w:r>
      <w:r>
        <w:rPr>
          <w:b/>
          <w:sz w:val="24"/>
          <w:szCs w:val="24"/>
        </w:rPr>
        <w:t>:</w:t>
      </w:r>
    </w:p>
    <w:p w:rsidR="000C54DE" w:rsidRDefault="000C54DE" w:rsidP="003761A0">
      <w:pPr>
        <w:rPr>
          <w:sz w:val="24"/>
          <w:szCs w:val="24"/>
        </w:rPr>
      </w:pPr>
    </w:p>
    <w:p w:rsidR="00B93797" w:rsidRPr="005A5EB8" w:rsidRDefault="00B93797" w:rsidP="00B93797">
      <w:pPr>
        <w:rPr>
          <w:b/>
          <w:sz w:val="24"/>
          <w:szCs w:val="24"/>
        </w:rPr>
      </w:pPr>
      <w:r w:rsidRPr="005A5EB8">
        <w:rPr>
          <w:b/>
          <w:sz w:val="24"/>
          <w:szCs w:val="24"/>
        </w:rPr>
        <w:t>Nawiązując do przetargu na terenie Gminy Fabianki : "Czysta energia w gminie Fabianki – Budowa mikroinstalacji odnawialnych źródeł energii" Część 1 i 2 - Realizacja instalacji fotowoltaicznych na budynkach użyteczności publicznej i budynkach mieszkalnych. Zwracamy się z zapytaniem dotyczącym warunków zamieszczonych w załączniku nr 1 - PFU. </w:t>
      </w:r>
    </w:p>
    <w:p w:rsidR="00B93797" w:rsidRPr="005A5EB8" w:rsidRDefault="00B93797" w:rsidP="00B93797">
      <w:pPr>
        <w:rPr>
          <w:b/>
          <w:sz w:val="24"/>
          <w:szCs w:val="24"/>
        </w:rPr>
      </w:pPr>
      <w:r w:rsidRPr="005A5EB8">
        <w:rPr>
          <w:b/>
          <w:sz w:val="24"/>
          <w:szCs w:val="24"/>
        </w:rPr>
        <w:t>Na stronie 20 tej PFU określono zapis:</w:t>
      </w:r>
      <w:r w:rsidR="00DF1110">
        <w:rPr>
          <w:b/>
          <w:sz w:val="24"/>
          <w:szCs w:val="24"/>
        </w:rPr>
        <w:t xml:space="preserve"> </w:t>
      </w:r>
      <w:r w:rsidRPr="005A5EB8">
        <w:rPr>
          <w:b/>
          <w:sz w:val="24"/>
          <w:szCs w:val="24"/>
        </w:rPr>
        <w:t>"Dostawa i montaż zabezpieczenia przed wprowadzeniem nadmiaru produkowanej energii do</w:t>
      </w:r>
      <w:r w:rsidR="005A5EB8">
        <w:rPr>
          <w:b/>
          <w:sz w:val="24"/>
          <w:szCs w:val="24"/>
        </w:rPr>
        <w:t xml:space="preserve"> </w:t>
      </w:r>
      <w:r w:rsidRPr="005A5EB8">
        <w:rPr>
          <w:b/>
          <w:sz w:val="24"/>
          <w:szCs w:val="24"/>
        </w:rPr>
        <w:t xml:space="preserve">sieci.........." </w:t>
      </w:r>
    </w:p>
    <w:p w:rsidR="00B93797" w:rsidRPr="005A5EB8" w:rsidRDefault="00B93797" w:rsidP="00B93797">
      <w:pPr>
        <w:rPr>
          <w:b/>
          <w:sz w:val="24"/>
          <w:szCs w:val="24"/>
        </w:rPr>
      </w:pPr>
      <w:r w:rsidRPr="005A5EB8">
        <w:rPr>
          <w:b/>
          <w:sz w:val="24"/>
          <w:szCs w:val="24"/>
        </w:rPr>
        <w:t>Jakich budynków dotyczy dokładnie ten zapis?</w:t>
      </w:r>
    </w:p>
    <w:p w:rsidR="00B93797" w:rsidRPr="005A5EB8" w:rsidRDefault="00B93797" w:rsidP="00B93797">
      <w:pPr>
        <w:rPr>
          <w:b/>
          <w:sz w:val="24"/>
          <w:szCs w:val="24"/>
        </w:rPr>
      </w:pPr>
      <w:r w:rsidRPr="005A5EB8">
        <w:rPr>
          <w:b/>
          <w:sz w:val="24"/>
          <w:szCs w:val="24"/>
        </w:rPr>
        <w:t>Zgodnie z definicją ustawy OZE , określających zasady korzystania z uprzywilejowania (Prosument) ,</w:t>
      </w:r>
      <w:r w:rsidR="005A5EB8">
        <w:rPr>
          <w:b/>
          <w:sz w:val="24"/>
          <w:szCs w:val="24"/>
        </w:rPr>
        <w:t xml:space="preserve"> </w:t>
      </w:r>
      <w:r w:rsidRPr="005A5EB8">
        <w:rPr>
          <w:b/>
          <w:sz w:val="24"/>
          <w:szCs w:val="24"/>
        </w:rPr>
        <w:t xml:space="preserve">w </w:t>
      </w:r>
      <w:r w:rsidR="005A5EB8" w:rsidRPr="005A5EB8">
        <w:rPr>
          <w:b/>
          <w:sz w:val="24"/>
          <w:szCs w:val="24"/>
        </w:rPr>
        <w:t>większości</w:t>
      </w:r>
      <w:r w:rsidRPr="005A5EB8">
        <w:rPr>
          <w:b/>
          <w:sz w:val="24"/>
          <w:szCs w:val="24"/>
        </w:rPr>
        <w:t xml:space="preserve"> mija się to z celem.</w:t>
      </w:r>
    </w:p>
    <w:p w:rsidR="00911644" w:rsidRPr="00911644" w:rsidRDefault="00911644" w:rsidP="00911644">
      <w:pPr>
        <w:jc w:val="both"/>
        <w:rPr>
          <w:b/>
          <w:sz w:val="24"/>
          <w:szCs w:val="24"/>
        </w:rPr>
      </w:pPr>
    </w:p>
    <w:p w:rsidR="00F74B9D" w:rsidRPr="00A233CE" w:rsidRDefault="00F74B9D" w:rsidP="00F74B9D">
      <w:pPr>
        <w:rPr>
          <w:sz w:val="24"/>
          <w:szCs w:val="24"/>
          <w:u w:val="single"/>
        </w:rPr>
      </w:pPr>
      <w:r w:rsidRPr="00A233CE">
        <w:rPr>
          <w:sz w:val="24"/>
          <w:szCs w:val="24"/>
          <w:u w:val="single"/>
        </w:rPr>
        <w:t>Zgodnie z art. 38 ust. 1 i 2 ustawy – Prawo zamówień publicznych, zamawiający wyjaśnia, że:</w:t>
      </w:r>
    </w:p>
    <w:p w:rsidR="00193EB3" w:rsidRDefault="00F74B9D" w:rsidP="005A5EB8">
      <w:pPr>
        <w:jc w:val="both"/>
        <w:rPr>
          <w:sz w:val="24"/>
          <w:szCs w:val="24"/>
        </w:rPr>
      </w:pPr>
      <w:r w:rsidRPr="003761A0">
        <w:rPr>
          <w:sz w:val="24"/>
          <w:szCs w:val="24"/>
        </w:rPr>
        <w:t>Zamawiający</w:t>
      </w:r>
      <w:r>
        <w:rPr>
          <w:sz w:val="24"/>
          <w:szCs w:val="24"/>
        </w:rPr>
        <w:t xml:space="preserve"> </w:t>
      </w:r>
      <w:r w:rsidR="005A5EB8">
        <w:rPr>
          <w:sz w:val="24"/>
          <w:szCs w:val="24"/>
        </w:rPr>
        <w:t xml:space="preserve">nie wymaga zabezpieczeń </w:t>
      </w:r>
      <w:r w:rsidR="005A5EB8" w:rsidRPr="005A5EB8">
        <w:rPr>
          <w:sz w:val="24"/>
          <w:szCs w:val="24"/>
        </w:rPr>
        <w:t>przed wprowadzeniem nadmiaru</w:t>
      </w:r>
      <w:r w:rsidR="005A5EB8">
        <w:rPr>
          <w:sz w:val="24"/>
          <w:szCs w:val="24"/>
        </w:rPr>
        <w:t> p</w:t>
      </w:r>
      <w:r w:rsidR="005A5EB8" w:rsidRPr="005A5EB8">
        <w:rPr>
          <w:sz w:val="24"/>
          <w:szCs w:val="24"/>
        </w:rPr>
        <w:t>rodukowanej energii do sieci</w:t>
      </w:r>
      <w:r w:rsidR="005A5EB8">
        <w:rPr>
          <w:sz w:val="24"/>
          <w:szCs w:val="24"/>
        </w:rPr>
        <w:t>.</w:t>
      </w:r>
    </w:p>
    <w:p w:rsidR="00A1001B" w:rsidRDefault="00A1001B" w:rsidP="00516B69">
      <w:pPr>
        <w:rPr>
          <w:sz w:val="24"/>
          <w:szCs w:val="24"/>
        </w:rPr>
      </w:pPr>
    </w:p>
    <w:sectPr w:rsidR="00A10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C0B" w:rsidRDefault="002D7C0B" w:rsidP="003761A0">
      <w:pPr>
        <w:spacing w:after="0" w:line="240" w:lineRule="auto"/>
      </w:pPr>
      <w:r>
        <w:separator/>
      </w:r>
    </w:p>
  </w:endnote>
  <w:endnote w:type="continuationSeparator" w:id="0">
    <w:p w:rsidR="002D7C0B" w:rsidRDefault="002D7C0B" w:rsidP="0037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C0B" w:rsidRDefault="002D7C0B" w:rsidP="003761A0">
      <w:pPr>
        <w:spacing w:after="0" w:line="240" w:lineRule="auto"/>
      </w:pPr>
      <w:r>
        <w:separator/>
      </w:r>
    </w:p>
  </w:footnote>
  <w:footnote w:type="continuationSeparator" w:id="0">
    <w:p w:rsidR="002D7C0B" w:rsidRDefault="002D7C0B" w:rsidP="00376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2EF8"/>
    <w:multiLevelType w:val="hybridMultilevel"/>
    <w:tmpl w:val="325A2E78"/>
    <w:lvl w:ilvl="0" w:tplc="1DEC3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F32353"/>
    <w:multiLevelType w:val="hybridMultilevel"/>
    <w:tmpl w:val="E6365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69"/>
    <w:rsid w:val="00063CDE"/>
    <w:rsid w:val="00092F5B"/>
    <w:rsid w:val="000C54DE"/>
    <w:rsid w:val="00193EB3"/>
    <w:rsid w:val="00196C96"/>
    <w:rsid w:val="002247E7"/>
    <w:rsid w:val="00264D58"/>
    <w:rsid w:val="002D5240"/>
    <w:rsid w:val="002D7C0B"/>
    <w:rsid w:val="002F564B"/>
    <w:rsid w:val="0031017E"/>
    <w:rsid w:val="003761A0"/>
    <w:rsid w:val="003B0A0B"/>
    <w:rsid w:val="00440839"/>
    <w:rsid w:val="004632BB"/>
    <w:rsid w:val="00473FC9"/>
    <w:rsid w:val="00516B69"/>
    <w:rsid w:val="005A5EB8"/>
    <w:rsid w:val="00632F49"/>
    <w:rsid w:val="0064590F"/>
    <w:rsid w:val="006961A7"/>
    <w:rsid w:val="006E2A5C"/>
    <w:rsid w:val="00721BB8"/>
    <w:rsid w:val="00866014"/>
    <w:rsid w:val="00911644"/>
    <w:rsid w:val="00A1001B"/>
    <w:rsid w:val="00A233CE"/>
    <w:rsid w:val="00A54796"/>
    <w:rsid w:val="00AA1394"/>
    <w:rsid w:val="00B93797"/>
    <w:rsid w:val="00BE4AEE"/>
    <w:rsid w:val="00BF6CB4"/>
    <w:rsid w:val="00CC0DCA"/>
    <w:rsid w:val="00D14652"/>
    <w:rsid w:val="00D84564"/>
    <w:rsid w:val="00DF1110"/>
    <w:rsid w:val="00F37CBC"/>
    <w:rsid w:val="00F7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761A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61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61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61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61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761A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61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61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61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61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Balukiewicz</dc:creator>
  <cp:lastModifiedBy>swnukiewicz</cp:lastModifiedBy>
  <cp:revision>4</cp:revision>
  <cp:lastPrinted>2018-08-06T12:14:00Z</cp:lastPrinted>
  <dcterms:created xsi:type="dcterms:W3CDTF">2018-08-07T09:24:00Z</dcterms:created>
  <dcterms:modified xsi:type="dcterms:W3CDTF">2018-08-07T11:00:00Z</dcterms:modified>
</cp:coreProperties>
</file>