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370" w:rsidRDefault="005551A1" w:rsidP="005551A1">
      <w:pPr>
        <w:spacing w:before="360" w:after="119" w:line="24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pl-PL"/>
        </w:rPr>
        <w:t xml:space="preserve"> </w:t>
      </w:r>
      <w:r w:rsidR="006E3370">
        <w:rPr>
          <w:rFonts w:ascii="Times New Roman" w:eastAsia="Times New Roman" w:hAnsi="Times New Roman"/>
          <w:sz w:val="24"/>
          <w:szCs w:val="24"/>
          <w:lang w:eastAsia="pl-PL"/>
        </w:rPr>
        <w:t xml:space="preserve">Fabianki </w:t>
      </w:r>
      <w:r w:rsidR="004C697A">
        <w:rPr>
          <w:rFonts w:ascii="Times New Roman" w:eastAsia="Times New Roman" w:hAnsi="Times New Roman"/>
          <w:sz w:val="24"/>
          <w:szCs w:val="24"/>
          <w:lang w:eastAsia="pl-PL"/>
        </w:rPr>
        <w:t>7</w:t>
      </w:r>
      <w:r w:rsidR="005F6A99">
        <w:rPr>
          <w:rFonts w:ascii="Times New Roman" w:eastAsia="Times New Roman" w:hAnsi="Times New Roman"/>
          <w:sz w:val="24"/>
          <w:szCs w:val="24"/>
          <w:lang w:eastAsia="pl-PL"/>
        </w:rPr>
        <w:t>.09</w:t>
      </w:r>
      <w:r w:rsidR="006E3370">
        <w:rPr>
          <w:rFonts w:ascii="Times New Roman" w:eastAsia="Times New Roman" w:hAnsi="Times New Roman"/>
          <w:sz w:val="24"/>
          <w:szCs w:val="24"/>
          <w:lang w:eastAsia="pl-PL"/>
        </w:rPr>
        <w:t>.2018 r.</w:t>
      </w:r>
    </w:p>
    <w:p w:rsidR="006E3370" w:rsidRDefault="001D077D" w:rsidP="006E3370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color w:val="000000"/>
          <w:sz w:val="24"/>
          <w:szCs w:val="24"/>
          <w:lang w:eastAsia="pl-PL"/>
        </w:rPr>
      </w:pPr>
      <w:r>
        <w:rPr>
          <w:rFonts w:ascii="Thorndale" w:eastAsia="HG Mincho Light J" w:hAnsi="Thorndale"/>
          <w:color w:val="000000"/>
          <w:sz w:val="24"/>
          <w:szCs w:val="24"/>
          <w:lang w:eastAsia="pl-PL"/>
        </w:rPr>
        <w:t>RI.271.1.18</w:t>
      </w:r>
      <w:r w:rsidR="003F1FE7">
        <w:rPr>
          <w:rFonts w:ascii="Thorndale" w:eastAsia="HG Mincho Light J" w:hAnsi="Thorndale"/>
          <w:color w:val="000000"/>
          <w:sz w:val="24"/>
          <w:szCs w:val="24"/>
          <w:lang w:eastAsia="pl-PL"/>
        </w:rPr>
        <w:t>.2018- M1</w:t>
      </w:r>
    </w:p>
    <w:p w:rsidR="006E3370" w:rsidRDefault="006E3370" w:rsidP="005F6A99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b/>
          <w:color w:val="000000"/>
          <w:sz w:val="32"/>
          <w:szCs w:val="24"/>
          <w:lang w:eastAsia="pl-PL"/>
        </w:rPr>
      </w:pPr>
    </w:p>
    <w:p w:rsidR="006E3370" w:rsidRPr="006E3370" w:rsidRDefault="006E3370" w:rsidP="006E3370">
      <w:pPr>
        <w:widowControl w:val="0"/>
        <w:suppressAutoHyphens/>
        <w:spacing w:after="0" w:line="240" w:lineRule="auto"/>
        <w:ind w:left="5000"/>
        <w:jc w:val="both"/>
        <w:rPr>
          <w:rFonts w:ascii="Thorndale" w:eastAsia="HG Mincho Light J" w:hAnsi="Thorndale"/>
          <w:b/>
          <w:color w:val="000000"/>
          <w:sz w:val="32"/>
          <w:szCs w:val="24"/>
        </w:rPr>
      </w:pPr>
      <w:r w:rsidRPr="006E3370">
        <w:rPr>
          <w:rFonts w:ascii="Thorndale" w:eastAsia="HG Mincho Light J" w:hAnsi="Thorndale"/>
          <w:b/>
          <w:color w:val="000000"/>
          <w:sz w:val="32"/>
          <w:szCs w:val="24"/>
        </w:rPr>
        <w:t>adresat</w:t>
      </w:r>
    </w:p>
    <w:p w:rsidR="006E3370" w:rsidRPr="006E3370" w:rsidRDefault="006E3370" w:rsidP="006E3370">
      <w:pPr>
        <w:widowControl w:val="0"/>
        <w:suppressAutoHyphens/>
        <w:spacing w:after="0" w:line="240" w:lineRule="auto"/>
        <w:ind w:left="5000"/>
        <w:rPr>
          <w:rFonts w:ascii="Thorndale" w:eastAsia="HG Mincho Light J" w:hAnsi="Thorndale"/>
          <w:b/>
          <w:color w:val="000000"/>
          <w:sz w:val="32"/>
          <w:szCs w:val="24"/>
        </w:rPr>
      </w:pPr>
      <w:r w:rsidRPr="006E3370">
        <w:rPr>
          <w:rFonts w:ascii="Thorndale" w:eastAsia="HG Mincho Light J" w:hAnsi="Thorndale"/>
          <w:b/>
          <w:color w:val="000000"/>
          <w:sz w:val="32"/>
          <w:szCs w:val="24"/>
        </w:rPr>
        <w:t>(wszyscy, którzy pobrali specyfikację)</w:t>
      </w:r>
    </w:p>
    <w:p w:rsidR="006E3370" w:rsidRPr="006E3370" w:rsidRDefault="006E3370" w:rsidP="006E3370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30"/>
          <w:szCs w:val="24"/>
          <w:u w:val="single"/>
        </w:rPr>
      </w:pPr>
    </w:p>
    <w:p w:rsidR="006E3370" w:rsidRPr="006E3370" w:rsidRDefault="006E3370" w:rsidP="006E3370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/>
          <w:b/>
          <w:color w:val="000000"/>
          <w:sz w:val="30"/>
          <w:szCs w:val="24"/>
          <w:u w:val="single"/>
        </w:rPr>
      </w:pPr>
      <w:r w:rsidRPr="006E3370">
        <w:rPr>
          <w:rFonts w:ascii="Thorndale" w:eastAsia="HG Mincho Light J" w:hAnsi="Thorndale"/>
          <w:b/>
          <w:color w:val="000000"/>
          <w:sz w:val="30"/>
          <w:szCs w:val="24"/>
          <w:u w:val="single"/>
        </w:rPr>
        <w:t>Modyfikacja specyfikacji istotnych warunków zamówienia</w:t>
      </w:r>
    </w:p>
    <w:p w:rsidR="006E3370" w:rsidRPr="006E3370" w:rsidRDefault="006E3370" w:rsidP="006E3370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/>
          <w:color w:val="000000"/>
          <w:sz w:val="24"/>
          <w:szCs w:val="24"/>
        </w:rPr>
      </w:pPr>
    </w:p>
    <w:p w:rsidR="006E3370" w:rsidRPr="006E3370" w:rsidRDefault="006E3370" w:rsidP="006E3370">
      <w:pPr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/>
          <w:b/>
          <w:i/>
          <w:color w:val="000000"/>
          <w:sz w:val="24"/>
          <w:szCs w:val="24"/>
          <w:lang w:eastAsia="pl-PL"/>
        </w:rPr>
      </w:pPr>
      <w:r w:rsidRPr="006E3370">
        <w:rPr>
          <w:rFonts w:ascii="Thorndale" w:eastAsia="HG Mincho Light J" w:hAnsi="Thorndale"/>
          <w:color w:val="000000"/>
          <w:sz w:val="24"/>
          <w:szCs w:val="24"/>
        </w:rPr>
        <w:tab/>
        <w:t>Na podstawie art. 38 ust. 4 ustawy z dnia 29 stycznia 2004 r. - Prawo zamówień publicznych, w specyfikacji istotnych warunków zamówie</w:t>
      </w:r>
      <w:r w:rsidR="00573900">
        <w:rPr>
          <w:rFonts w:ascii="Thorndale" w:eastAsia="HG Mincho Light J" w:hAnsi="Thorndale"/>
          <w:color w:val="000000"/>
          <w:sz w:val="24"/>
          <w:szCs w:val="24"/>
        </w:rPr>
        <w:t>nia</w:t>
      </w:r>
      <w:r w:rsidR="0088602B">
        <w:rPr>
          <w:rFonts w:ascii="Thorndale" w:eastAsia="HG Mincho Light J" w:hAnsi="Thorndale"/>
          <w:color w:val="000000"/>
          <w:sz w:val="24"/>
          <w:szCs w:val="24"/>
        </w:rPr>
        <w:t xml:space="preserve"> oraz ogłoszeniu o zamówieniu</w:t>
      </w:r>
      <w:r w:rsidR="00573900">
        <w:rPr>
          <w:rFonts w:ascii="Thorndale" w:eastAsia="HG Mincho Light J" w:hAnsi="Thorndale"/>
          <w:color w:val="000000"/>
          <w:sz w:val="24"/>
          <w:szCs w:val="24"/>
        </w:rPr>
        <w:t xml:space="preserve"> </w:t>
      </w:r>
      <w:r w:rsidRPr="006E3370">
        <w:rPr>
          <w:rFonts w:ascii="Thorndale" w:eastAsia="HG Mincho Light J" w:hAnsi="Thorndale"/>
          <w:color w:val="000000"/>
          <w:sz w:val="24"/>
          <w:szCs w:val="24"/>
        </w:rPr>
        <w:t xml:space="preserve">- dla zamówienia publicznego pn.: </w:t>
      </w:r>
      <w:r w:rsidR="005F6A99" w:rsidRPr="005F6A99">
        <w:rPr>
          <w:rFonts w:ascii="Times New Roman" w:hAnsi="Times New Roman"/>
          <w:b/>
          <w:bCs/>
          <w:i/>
        </w:rPr>
        <w:t>ZAKUP I DOSTAWA KOPARKO-</w:t>
      </w:r>
      <w:r w:rsidR="005F6A99" w:rsidRPr="005F6A99">
        <w:rPr>
          <w:rFonts w:ascii="Times New Roman" w:hAnsi="Times New Roman" w:hint="cs"/>
          <w:b/>
          <w:bCs/>
          <w:i/>
        </w:rPr>
        <w:t>Ł</w:t>
      </w:r>
      <w:r w:rsidR="00573900">
        <w:rPr>
          <w:rFonts w:ascii="Times New Roman" w:hAnsi="Times New Roman"/>
          <w:b/>
          <w:bCs/>
          <w:i/>
        </w:rPr>
        <w:t xml:space="preserve">ADOWARKI </w:t>
      </w:r>
      <w:r w:rsidRPr="006E3370">
        <w:rPr>
          <w:rFonts w:ascii="Thorndale" w:eastAsia="HG Mincho Light J" w:hAnsi="Thorndale"/>
          <w:color w:val="000000"/>
          <w:sz w:val="24"/>
          <w:szCs w:val="24"/>
        </w:rPr>
        <w:t>, wprowadza się następujące zmiany:</w:t>
      </w:r>
    </w:p>
    <w:p w:rsidR="006E3370" w:rsidRPr="006E3370" w:rsidRDefault="006E3370" w:rsidP="006E3370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b/>
          <w:i/>
          <w:color w:val="000000"/>
          <w:sz w:val="24"/>
          <w:szCs w:val="24"/>
        </w:rPr>
      </w:pPr>
    </w:p>
    <w:p w:rsidR="0088602B" w:rsidRPr="0088602B" w:rsidRDefault="0088602B" w:rsidP="0088602B">
      <w:pPr>
        <w:pStyle w:val="Akapitzlist"/>
        <w:numPr>
          <w:ilvl w:val="0"/>
          <w:numId w:val="11"/>
        </w:numPr>
        <w:tabs>
          <w:tab w:val="left" w:pos="1440"/>
        </w:tabs>
        <w:spacing w:after="0" w:line="240" w:lineRule="auto"/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</w:pPr>
    </w:p>
    <w:p w:rsidR="0088602B" w:rsidRDefault="0088602B" w:rsidP="0088602B">
      <w:pPr>
        <w:tabs>
          <w:tab w:val="left" w:pos="1440"/>
        </w:tabs>
        <w:spacing w:after="0" w:line="240" w:lineRule="auto"/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</w:pPr>
    </w:p>
    <w:p w:rsidR="0088602B" w:rsidRPr="006E3370" w:rsidRDefault="0088602B" w:rsidP="0088602B">
      <w:pPr>
        <w:widowControl w:val="0"/>
        <w:suppressAutoHyphens/>
        <w:spacing w:after="0" w:line="240" w:lineRule="auto"/>
        <w:ind w:left="708"/>
        <w:jc w:val="both"/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</w:pPr>
      <w:r w:rsidRPr="006E3370"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  <w:t xml:space="preserve">Termin składania ofert: do dnia </w:t>
      </w:r>
      <w:r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  <w:t>17</w:t>
      </w:r>
      <w:r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  <w:t xml:space="preserve"> września</w:t>
      </w:r>
      <w:r w:rsidRPr="006E3370"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  <w:t xml:space="preserve"> 2018  r. do godz. 10.00, w siedzibie Zamawiającego pok.  nr 23 (sekretariat)</w:t>
      </w:r>
    </w:p>
    <w:p w:rsidR="0088602B" w:rsidRPr="0088602B" w:rsidRDefault="0088602B" w:rsidP="0088602B">
      <w:pPr>
        <w:pStyle w:val="Akapitzlist"/>
        <w:tabs>
          <w:tab w:val="left" w:pos="1440"/>
        </w:tabs>
        <w:spacing w:after="0" w:line="240" w:lineRule="auto"/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</w:pPr>
      <w:r w:rsidRPr="006E3370"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  <w:t xml:space="preserve">Termin otwarcia ofert: </w:t>
      </w:r>
      <w:r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  <w:t xml:space="preserve"> </w:t>
      </w:r>
      <w:r w:rsidRPr="006E3370"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  <w:t xml:space="preserve">dnia </w:t>
      </w:r>
      <w:r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  <w:t>17</w:t>
      </w:r>
      <w:r w:rsidRPr="006E3370"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  <w:t>września</w:t>
      </w:r>
      <w:r w:rsidRPr="006E3370"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  <w:t xml:space="preserve"> 2018 r. o godz. 10.15</w:t>
      </w:r>
      <w:r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  <w:t xml:space="preserve"> </w:t>
      </w:r>
      <w:r w:rsidRPr="006E3370"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  <w:t>w siedzibie Zamawiającego pok. nr 2</w:t>
      </w:r>
    </w:p>
    <w:p w:rsidR="0088602B" w:rsidRPr="0088602B" w:rsidRDefault="0088602B" w:rsidP="0088602B">
      <w:pPr>
        <w:tabs>
          <w:tab w:val="left" w:pos="1440"/>
        </w:tabs>
        <w:spacing w:after="0" w:line="240" w:lineRule="auto"/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</w:pPr>
    </w:p>
    <w:p w:rsidR="006E3370" w:rsidRPr="0088602B" w:rsidRDefault="005829D1" w:rsidP="0088602B">
      <w:pPr>
        <w:pStyle w:val="Akapitzlist"/>
        <w:numPr>
          <w:ilvl w:val="0"/>
          <w:numId w:val="11"/>
        </w:numPr>
        <w:tabs>
          <w:tab w:val="left" w:pos="1440"/>
        </w:tabs>
        <w:spacing w:after="0" w:line="240" w:lineRule="auto"/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</w:pPr>
      <w:r w:rsidRPr="0088602B"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  <w:t xml:space="preserve">w </w:t>
      </w:r>
      <w:r w:rsidRPr="0088602B">
        <w:rPr>
          <w:rFonts w:ascii="Times New Roman" w:eastAsia="HG Mincho Light J" w:hAnsi="Times New Roman"/>
          <w:color w:val="000000"/>
          <w:sz w:val="24"/>
          <w:szCs w:val="24"/>
          <w:lang w:eastAsia="ar-SA"/>
        </w:rPr>
        <w:t>§</w:t>
      </w:r>
      <w:r w:rsidRPr="0088602B"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  <w:t xml:space="preserve"> </w:t>
      </w:r>
      <w:r w:rsidR="00284F9E" w:rsidRPr="0088602B"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  <w:t xml:space="preserve">13 </w:t>
      </w:r>
      <w:proofErr w:type="spellStart"/>
      <w:r w:rsidR="00284F9E" w:rsidRPr="0088602B"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  <w:t>siwz</w:t>
      </w:r>
      <w:proofErr w:type="spellEnd"/>
      <w:r w:rsidR="00284F9E" w:rsidRPr="0088602B"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  <w:t xml:space="preserve"> </w:t>
      </w:r>
      <w:r w:rsidRPr="0088602B"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  <w:t>:</w:t>
      </w:r>
    </w:p>
    <w:p w:rsidR="005829D1" w:rsidRDefault="005829D1" w:rsidP="005829D1">
      <w:pPr>
        <w:pStyle w:val="Akapitzlist"/>
        <w:tabs>
          <w:tab w:val="left" w:pos="1440"/>
        </w:tabs>
        <w:spacing w:after="0" w:line="240" w:lineRule="auto"/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</w:pPr>
    </w:p>
    <w:p w:rsidR="005829D1" w:rsidRDefault="005829D1" w:rsidP="005829D1">
      <w:pPr>
        <w:pStyle w:val="Akapitzlist"/>
        <w:tabs>
          <w:tab w:val="left" w:pos="1440"/>
        </w:tabs>
        <w:spacing w:after="0" w:line="240" w:lineRule="auto"/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</w:pPr>
      <w:r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  <w:t>jest:</w:t>
      </w:r>
    </w:p>
    <w:p w:rsidR="00FD6A70" w:rsidRPr="00FD6A70" w:rsidRDefault="00FD6A70" w:rsidP="00FD6A70">
      <w:pPr>
        <w:widowControl w:val="0"/>
        <w:suppressAutoHyphens/>
        <w:spacing w:after="0" w:line="240" w:lineRule="auto"/>
        <w:ind w:left="2124"/>
        <w:jc w:val="both"/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  <w:lang w:eastAsia="ar-SA"/>
        </w:rPr>
      </w:pPr>
      <w:r w:rsidRPr="00FD6A70"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  <w:lang w:eastAsia="ar-SA"/>
        </w:rPr>
        <w:t>Kryterium „termin dostawy" - ilość punktów w tym kryterium zostanie obliczona na podstawie poniższego wzoru:</w:t>
      </w:r>
    </w:p>
    <w:p w:rsidR="00FD6A70" w:rsidRPr="00FD6A70" w:rsidRDefault="00FD6A70" w:rsidP="00FD6A70">
      <w:pPr>
        <w:widowControl w:val="0"/>
        <w:suppressAutoHyphens/>
        <w:spacing w:after="0" w:line="240" w:lineRule="auto"/>
        <w:ind w:left="2204"/>
        <w:jc w:val="both"/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  <w:lang w:eastAsia="ar-SA"/>
        </w:rPr>
      </w:pPr>
      <w:r w:rsidRPr="00FD6A70"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  <w:lang w:eastAsia="ar-SA"/>
        </w:rPr>
        <w:t>T = [</w:t>
      </w:r>
      <w:proofErr w:type="spellStart"/>
      <w:r w:rsidRPr="00FD6A70"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  <w:lang w:eastAsia="ar-SA"/>
        </w:rPr>
        <w:t>Tn</w:t>
      </w:r>
      <w:proofErr w:type="spellEnd"/>
      <w:r w:rsidRPr="00FD6A70"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  <w:lang w:eastAsia="ar-SA"/>
        </w:rPr>
        <w:t xml:space="preserve"> / Tb ] x 100 pkt x W2</w:t>
      </w:r>
    </w:p>
    <w:p w:rsidR="00FD6A70" w:rsidRPr="00FD6A70" w:rsidRDefault="00FD6A70" w:rsidP="00FD6A70">
      <w:pPr>
        <w:widowControl w:val="0"/>
        <w:suppressAutoHyphens/>
        <w:spacing w:after="0" w:line="240" w:lineRule="auto"/>
        <w:ind w:left="2204"/>
        <w:jc w:val="both"/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  <w:lang w:eastAsia="ar-SA"/>
        </w:rPr>
      </w:pPr>
      <w:r w:rsidRPr="00FD6A70"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  <w:lang w:eastAsia="ar-SA"/>
        </w:rPr>
        <w:t>gdzie:</w:t>
      </w:r>
    </w:p>
    <w:p w:rsidR="00FD6A70" w:rsidRPr="00FD6A70" w:rsidRDefault="00FD6A70" w:rsidP="00FD6A70">
      <w:pPr>
        <w:widowControl w:val="0"/>
        <w:suppressAutoHyphens/>
        <w:spacing w:after="0" w:line="240" w:lineRule="auto"/>
        <w:ind w:left="2204"/>
        <w:jc w:val="both"/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  <w:lang w:eastAsia="ar-SA"/>
        </w:rPr>
      </w:pPr>
      <w:r w:rsidRPr="00FD6A70"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  <w:lang w:eastAsia="ar-SA"/>
        </w:rPr>
        <w:t>T</w:t>
      </w:r>
      <w:r w:rsidRPr="00FD6A70"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  <w:lang w:eastAsia="ar-SA"/>
        </w:rPr>
        <w:tab/>
        <w:t>- liczba punktów uzyskana w ocenie, kryterium termin dostawy.</w:t>
      </w:r>
    </w:p>
    <w:p w:rsidR="00FD6A70" w:rsidRPr="00FD6A70" w:rsidRDefault="00FD6A70" w:rsidP="00FD6A70">
      <w:pPr>
        <w:widowControl w:val="0"/>
        <w:suppressAutoHyphens/>
        <w:spacing w:after="0" w:line="240" w:lineRule="auto"/>
        <w:ind w:left="2204"/>
        <w:jc w:val="both"/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  <w:lang w:eastAsia="ar-SA"/>
        </w:rPr>
      </w:pPr>
      <w:proofErr w:type="spellStart"/>
      <w:r w:rsidRPr="00FD6A70"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  <w:lang w:eastAsia="ar-SA"/>
        </w:rPr>
        <w:t>Tn</w:t>
      </w:r>
      <w:proofErr w:type="spellEnd"/>
      <w:r w:rsidRPr="00FD6A70"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  <w:lang w:eastAsia="ar-SA"/>
        </w:rPr>
        <w:tab/>
      </w:r>
      <w:r w:rsidRPr="00FD6A70"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  <w:lang w:eastAsia="ar-SA"/>
        </w:rPr>
        <w:tab/>
        <w:t>- termin dostawy oferty z najkrótszym terminem dostawy od zawarcia umowy w dniach,</w:t>
      </w:r>
    </w:p>
    <w:p w:rsidR="00FD6A70" w:rsidRPr="00FD6A70" w:rsidRDefault="00FD6A70" w:rsidP="00FD6A70">
      <w:pPr>
        <w:widowControl w:val="0"/>
        <w:suppressAutoHyphens/>
        <w:spacing w:after="0" w:line="240" w:lineRule="auto"/>
        <w:ind w:left="2204"/>
        <w:jc w:val="both"/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  <w:lang w:eastAsia="ar-SA"/>
        </w:rPr>
      </w:pPr>
      <w:r w:rsidRPr="00FD6A70"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  <w:lang w:eastAsia="ar-SA"/>
        </w:rPr>
        <w:t>Tb</w:t>
      </w:r>
      <w:r w:rsidRPr="00FD6A70"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  <w:lang w:eastAsia="ar-SA"/>
        </w:rPr>
        <w:tab/>
        <w:t>- termin dostawy oferty badanej od zawarcia umowy w dniach,</w:t>
      </w:r>
    </w:p>
    <w:p w:rsidR="00FD6A70" w:rsidRPr="00FD6A70" w:rsidRDefault="00FD6A70" w:rsidP="00FD6A70">
      <w:pPr>
        <w:widowControl w:val="0"/>
        <w:suppressAutoHyphens/>
        <w:spacing w:after="0" w:line="240" w:lineRule="auto"/>
        <w:ind w:left="2204"/>
        <w:jc w:val="both"/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  <w:lang w:eastAsia="ar-SA"/>
        </w:rPr>
      </w:pPr>
      <w:r w:rsidRPr="00FD6A70"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  <w:lang w:eastAsia="ar-SA"/>
        </w:rPr>
        <w:t xml:space="preserve">100 pkt </w:t>
      </w:r>
      <w:r w:rsidRPr="00FD6A70"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  <w:lang w:eastAsia="ar-SA"/>
        </w:rPr>
        <w:tab/>
        <w:t>- wskaźnik stały,</w:t>
      </w:r>
    </w:p>
    <w:p w:rsidR="00FD6A70" w:rsidRPr="00FD6A70" w:rsidRDefault="00FD6A70" w:rsidP="00FD6A70">
      <w:pPr>
        <w:widowControl w:val="0"/>
        <w:suppressAutoHyphens/>
        <w:spacing w:after="0" w:line="240" w:lineRule="auto"/>
        <w:ind w:left="2204"/>
        <w:jc w:val="both"/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  <w:lang w:eastAsia="ar-SA"/>
        </w:rPr>
      </w:pPr>
      <w:r w:rsidRPr="00FD6A70"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  <w:lang w:eastAsia="ar-SA"/>
        </w:rPr>
        <w:t>W2</w:t>
      </w:r>
      <w:r w:rsidRPr="00FD6A70"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  <w:lang w:eastAsia="ar-SA"/>
        </w:rPr>
        <w:tab/>
      </w:r>
      <w:r w:rsidRPr="00FD6A70"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  <w:lang w:eastAsia="ar-SA"/>
        </w:rPr>
        <w:tab/>
        <w:t>- procentowe znaczenie kryterium okresu udzielonej gwarancji równe 40 %.</w:t>
      </w:r>
    </w:p>
    <w:p w:rsidR="00FD6A70" w:rsidRPr="00FD6A70" w:rsidRDefault="00FD6A70" w:rsidP="00FD6A70">
      <w:pPr>
        <w:widowControl w:val="0"/>
        <w:suppressAutoHyphens/>
        <w:spacing w:after="0" w:line="240" w:lineRule="auto"/>
        <w:ind w:left="2204"/>
        <w:jc w:val="both"/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  <w:lang w:eastAsia="ar-SA"/>
        </w:rPr>
      </w:pPr>
      <w:r w:rsidRPr="00FD6A70"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  <w:lang w:eastAsia="ar-SA"/>
        </w:rPr>
        <w:t>Minimalny termin dostawy 7 dni. Maksymalny termin dostawy 21 dni. Przy terminie dostawy krótszym niż 7 dni dla celów przyznania punktacji w kryterium termin dostawy, zostanie przyjęta wartość 7 dni. Termin dostawy powyżej 21 dni nie będzie brany pod uwagę do porównania ofert w kryterium termin dostawy i otrzyma 0 punktów w tym kryterium.</w:t>
      </w:r>
    </w:p>
    <w:p w:rsidR="00FD6A70" w:rsidRPr="00FD6A70" w:rsidRDefault="00FD6A70" w:rsidP="00FD6A70">
      <w:pPr>
        <w:widowControl w:val="0"/>
        <w:suppressAutoHyphens/>
        <w:spacing w:after="0" w:line="240" w:lineRule="auto"/>
        <w:ind w:left="2204"/>
        <w:jc w:val="both"/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  <w:lang w:eastAsia="ar-SA"/>
        </w:rPr>
      </w:pPr>
      <w:r w:rsidRPr="00FD6A70"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  <w:lang w:eastAsia="ar-SA"/>
        </w:rPr>
        <w:t>W zakresie tego kryterium oferta może uzyskać maksymalnie 40 punktów.</w:t>
      </w:r>
    </w:p>
    <w:p w:rsidR="005829D1" w:rsidRDefault="005829D1" w:rsidP="005829D1">
      <w:pPr>
        <w:pStyle w:val="Akapitzlist"/>
        <w:tabs>
          <w:tab w:val="left" w:pos="1440"/>
        </w:tabs>
        <w:spacing w:after="0" w:line="240" w:lineRule="auto"/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</w:pPr>
    </w:p>
    <w:p w:rsidR="005829D1" w:rsidRDefault="005829D1" w:rsidP="005829D1">
      <w:pPr>
        <w:pStyle w:val="Akapitzlist"/>
        <w:tabs>
          <w:tab w:val="left" w:pos="1440"/>
        </w:tabs>
        <w:spacing w:after="0" w:line="240" w:lineRule="auto"/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</w:pPr>
      <w:r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  <w:t>otrzymuje brzmienie:</w:t>
      </w:r>
    </w:p>
    <w:p w:rsidR="005829D1" w:rsidRPr="005551A1" w:rsidRDefault="005829D1" w:rsidP="005551A1">
      <w:pPr>
        <w:tabs>
          <w:tab w:val="left" w:pos="1440"/>
        </w:tabs>
        <w:spacing w:after="0" w:line="240" w:lineRule="auto"/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</w:pPr>
    </w:p>
    <w:p w:rsidR="00FD6A70" w:rsidRPr="00FD6A70" w:rsidRDefault="00FD6A70" w:rsidP="00FD6A70">
      <w:pPr>
        <w:widowControl w:val="0"/>
        <w:suppressAutoHyphens/>
        <w:spacing w:after="0" w:line="240" w:lineRule="auto"/>
        <w:ind w:left="2124"/>
        <w:jc w:val="both"/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  <w:lang w:eastAsia="ar-SA"/>
        </w:rPr>
      </w:pPr>
      <w:r w:rsidRPr="00FD6A70"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  <w:lang w:eastAsia="ar-SA"/>
        </w:rPr>
        <w:t>Kryterium „termin dostawy" - ilość punktów w tym kryterium zostanie obliczona na podstawie poniższego wzoru:</w:t>
      </w:r>
    </w:p>
    <w:p w:rsidR="00FD6A70" w:rsidRPr="00FD6A70" w:rsidRDefault="002901E2" w:rsidP="00FD6A70">
      <w:pPr>
        <w:widowControl w:val="0"/>
        <w:suppressAutoHyphens/>
        <w:spacing w:after="0" w:line="240" w:lineRule="auto"/>
        <w:ind w:left="2204"/>
        <w:jc w:val="both"/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  <w:lang w:eastAsia="ar-SA"/>
        </w:rPr>
      </w:pPr>
      <w:r w:rsidRPr="002901E2"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  <w:lang w:eastAsia="ar-SA"/>
        </w:rPr>
        <w:t xml:space="preserve">T = [Tb / </w:t>
      </w:r>
      <w:proofErr w:type="spellStart"/>
      <w:r w:rsidRPr="002901E2"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  <w:lang w:eastAsia="ar-SA"/>
        </w:rPr>
        <w:t>Tn</w:t>
      </w:r>
      <w:proofErr w:type="spellEnd"/>
      <w:r w:rsidR="00FD6A70" w:rsidRPr="00FD6A70"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  <w:lang w:eastAsia="ar-SA"/>
        </w:rPr>
        <w:t xml:space="preserve"> ] x 100 pkt x W2</w:t>
      </w:r>
    </w:p>
    <w:p w:rsidR="00FD6A70" w:rsidRPr="00FD6A70" w:rsidRDefault="00FD6A70" w:rsidP="00FD6A70">
      <w:pPr>
        <w:widowControl w:val="0"/>
        <w:suppressAutoHyphens/>
        <w:spacing w:after="0" w:line="240" w:lineRule="auto"/>
        <w:ind w:left="2204"/>
        <w:jc w:val="both"/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  <w:lang w:eastAsia="ar-SA"/>
        </w:rPr>
      </w:pPr>
      <w:r w:rsidRPr="00FD6A70"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  <w:lang w:eastAsia="ar-SA"/>
        </w:rPr>
        <w:t>gdzie:</w:t>
      </w:r>
    </w:p>
    <w:p w:rsidR="00FD6A70" w:rsidRPr="00FD6A70" w:rsidRDefault="00FD6A70" w:rsidP="00FD6A70">
      <w:pPr>
        <w:widowControl w:val="0"/>
        <w:suppressAutoHyphens/>
        <w:spacing w:after="0" w:line="240" w:lineRule="auto"/>
        <w:ind w:left="2204"/>
        <w:jc w:val="both"/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  <w:lang w:eastAsia="ar-SA"/>
        </w:rPr>
      </w:pPr>
      <w:r w:rsidRPr="00FD6A70"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  <w:lang w:eastAsia="ar-SA"/>
        </w:rPr>
        <w:t>T</w:t>
      </w:r>
      <w:r w:rsidRPr="00FD6A70"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  <w:lang w:eastAsia="ar-SA"/>
        </w:rPr>
        <w:tab/>
        <w:t>- liczba punktów uzyskana w ocenie, kryterium termin dostawy.</w:t>
      </w:r>
    </w:p>
    <w:p w:rsidR="00FD6A70" w:rsidRPr="00FD6A70" w:rsidRDefault="00FD6A70" w:rsidP="00FD6A70">
      <w:pPr>
        <w:widowControl w:val="0"/>
        <w:suppressAutoHyphens/>
        <w:spacing w:after="0" w:line="240" w:lineRule="auto"/>
        <w:ind w:left="2204"/>
        <w:jc w:val="both"/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  <w:lang w:eastAsia="ar-SA"/>
        </w:rPr>
      </w:pPr>
      <w:proofErr w:type="spellStart"/>
      <w:r w:rsidRPr="00FD6A70"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  <w:lang w:eastAsia="ar-SA"/>
        </w:rPr>
        <w:t>Tn</w:t>
      </w:r>
      <w:proofErr w:type="spellEnd"/>
      <w:r w:rsidRPr="00FD6A70"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  <w:lang w:eastAsia="ar-SA"/>
        </w:rPr>
        <w:tab/>
      </w:r>
      <w:r w:rsidRPr="00FD6A70"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  <w:lang w:eastAsia="ar-SA"/>
        </w:rPr>
        <w:tab/>
        <w:t xml:space="preserve">- </w:t>
      </w:r>
      <w:r w:rsidR="002901E2" w:rsidRPr="002901E2"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  <w:lang w:eastAsia="ar-SA"/>
        </w:rPr>
        <w:t xml:space="preserve">najdłuższy okres </w:t>
      </w:r>
      <w:r w:rsidRPr="002901E2"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  <w:lang w:eastAsia="ar-SA"/>
        </w:rPr>
        <w:t>skrócenie terminu dostawy w stosunku do daty wymaganej przez Zamawiającego w dniach</w:t>
      </w:r>
      <w:r w:rsidRPr="00FD6A70"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  <w:lang w:eastAsia="ar-SA"/>
        </w:rPr>
        <w:t>,</w:t>
      </w:r>
    </w:p>
    <w:p w:rsidR="00FD6A70" w:rsidRPr="00FD6A70" w:rsidRDefault="00FD6A70" w:rsidP="00FD6A70">
      <w:pPr>
        <w:widowControl w:val="0"/>
        <w:suppressAutoHyphens/>
        <w:spacing w:after="0" w:line="240" w:lineRule="auto"/>
        <w:ind w:left="2204"/>
        <w:jc w:val="both"/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  <w:lang w:eastAsia="ar-SA"/>
        </w:rPr>
      </w:pPr>
      <w:r w:rsidRPr="00FD6A70"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  <w:lang w:eastAsia="ar-SA"/>
        </w:rPr>
        <w:t>Tb</w:t>
      </w:r>
      <w:r w:rsidRPr="00FD6A70"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  <w:lang w:eastAsia="ar-SA"/>
        </w:rPr>
        <w:tab/>
        <w:t xml:space="preserve">- </w:t>
      </w:r>
      <w:r w:rsidRPr="002901E2"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  <w:lang w:eastAsia="ar-SA"/>
        </w:rPr>
        <w:t xml:space="preserve">skrócenie </w:t>
      </w:r>
      <w:r w:rsidRPr="00FD6A70"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  <w:lang w:eastAsia="ar-SA"/>
        </w:rPr>
        <w:t>termin dostawy oferty badanej</w:t>
      </w:r>
      <w:r w:rsidRPr="002901E2"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  <w:lang w:eastAsia="ar-SA"/>
        </w:rPr>
        <w:t xml:space="preserve"> w dniach</w:t>
      </w:r>
      <w:r w:rsidRPr="00FD6A70"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  <w:lang w:eastAsia="ar-SA"/>
        </w:rPr>
        <w:t>,</w:t>
      </w:r>
    </w:p>
    <w:p w:rsidR="00FD6A70" w:rsidRPr="00FD6A70" w:rsidRDefault="00FD6A70" w:rsidP="00FD6A70">
      <w:pPr>
        <w:widowControl w:val="0"/>
        <w:suppressAutoHyphens/>
        <w:spacing w:after="0" w:line="240" w:lineRule="auto"/>
        <w:ind w:left="2204"/>
        <w:jc w:val="both"/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  <w:lang w:eastAsia="ar-SA"/>
        </w:rPr>
      </w:pPr>
      <w:r w:rsidRPr="00FD6A70"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  <w:lang w:eastAsia="ar-SA"/>
        </w:rPr>
        <w:t xml:space="preserve">100 pkt </w:t>
      </w:r>
      <w:r w:rsidRPr="00FD6A70"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  <w:lang w:eastAsia="ar-SA"/>
        </w:rPr>
        <w:tab/>
        <w:t>- wskaźnik stały,</w:t>
      </w:r>
    </w:p>
    <w:p w:rsidR="00FD6A70" w:rsidRPr="00FD6A70" w:rsidRDefault="00FD6A70" w:rsidP="00FD6A70">
      <w:pPr>
        <w:widowControl w:val="0"/>
        <w:suppressAutoHyphens/>
        <w:spacing w:after="0" w:line="240" w:lineRule="auto"/>
        <w:ind w:left="2204"/>
        <w:jc w:val="both"/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  <w:lang w:eastAsia="ar-SA"/>
        </w:rPr>
      </w:pPr>
      <w:r w:rsidRPr="00FD6A70"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  <w:lang w:eastAsia="ar-SA"/>
        </w:rPr>
        <w:t>W2</w:t>
      </w:r>
      <w:r w:rsidRPr="00FD6A70"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  <w:lang w:eastAsia="ar-SA"/>
        </w:rPr>
        <w:tab/>
      </w:r>
      <w:r w:rsidRPr="00FD6A70"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  <w:lang w:eastAsia="ar-SA"/>
        </w:rPr>
        <w:tab/>
        <w:t>- procentowe znaczenie kryterium okresu udzielonej gwarancji równe 40 %.</w:t>
      </w:r>
    </w:p>
    <w:p w:rsidR="004827E4" w:rsidRPr="002901E2" w:rsidRDefault="004827E4" w:rsidP="00FD6A70">
      <w:pPr>
        <w:widowControl w:val="0"/>
        <w:suppressAutoHyphens/>
        <w:spacing w:after="0" w:line="240" w:lineRule="auto"/>
        <w:ind w:left="2204"/>
        <w:jc w:val="both"/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  <w:lang w:eastAsia="ar-SA"/>
        </w:rPr>
      </w:pPr>
      <w:r w:rsidRPr="002901E2"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  <w:lang w:eastAsia="ar-SA"/>
        </w:rPr>
        <w:t>W n</w:t>
      </w:r>
      <w:r w:rsidR="002901E2" w:rsidRPr="002901E2"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  <w:lang w:eastAsia="ar-SA"/>
        </w:rPr>
        <w:t>iniejszym postę</w:t>
      </w:r>
      <w:r w:rsidRPr="002901E2"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  <w:lang w:eastAsia="ar-SA"/>
        </w:rPr>
        <w:t>powaniu Zamawiający wymaga aby zamówienie zostało zrealizowane najpóźniej do dnia 15.10.2018 r. Je</w:t>
      </w:r>
      <w:r w:rsidR="002901E2" w:rsidRPr="002901E2"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  <w:lang w:eastAsia="ar-SA"/>
        </w:rPr>
        <w:t>żeli wykonawca zaoferuje termin</w:t>
      </w:r>
      <w:r w:rsidRPr="002901E2"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  <w:lang w:eastAsia="ar-SA"/>
        </w:rPr>
        <w:t xml:space="preserve"> dłuższy niż wskazany powyżej, jego oferta zostanie odrzucona. Jeżeli w ofercie wykonawca nie poda terminu wykonania, Zamawiający do oceny przyjmie termin 15.10.2018 r.</w:t>
      </w:r>
    </w:p>
    <w:p w:rsidR="00FD6A70" w:rsidRPr="00FD6A70" w:rsidRDefault="004827E4" w:rsidP="002901E2">
      <w:pPr>
        <w:widowControl w:val="0"/>
        <w:suppressAutoHyphens/>
        <w:spacing w:after="0" w:line="240" w:lineRule="auto"/>
        <w:ind w:left="2204"/>
        <w:jc w:val="both"/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  <w:lang w:eastAsia="ar-SA"/>
        </w:rPr>
      </w:pPr>
      <w:r w:rsidRPr="002901E2"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  <w:lang w:eastAsia="ar-SA"/>
        </w:rPr>
        <w:t xml:space="preserve">Zamawiający będzie punktował skrócenie terminu dostawy w maksymalnym wymiarze 14 dni. </w:t>
      </w:r>
      <w:r w:rsidR="002901E2" w:rsidRPr="002901E2"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  <w:lang w:eastAsia="ar-SA"/>
        </w:rPr>
        <w:t>Jeżeli wykonawca zaoferuje skrócenie</w:t>
      </w:r>
      <w:r w:rsidR="00014C4A" w:rsidRPr="002901E2"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  <w:lang w:eastAsia="ar-SA"/>
        </w:rPr>
        <w:t xml:space="preserve"> termin</w:t>
      </w:r>
      <w:r w:rsidR="002901E2" w:rsidRPr="002901E2"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  <w:lang w:eastAsia="ar-SA"/>
        </w:rPr>
        <w:t>u</w:t>
      </w:r>
      <w:r w:rsidR="00372476" w:rsidRPr="002901E2"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  <w:lang w:eastAsia="ar-SA"/>
        </w:rPr>
        <w:t xml:space="preserve"> o więcej niż 14 dni Zamawiający do oceny przyjmie 14 dni. </w:t>
      </w:r>
    </w:p>
    <w:p w:rsidR="00FD6A70" w:rsidRPr="00FD6A70" w:rsidRDefault="00FD6A70" w:rsidP="00FD6A70">
      <w:pPr>
        <w:widowControl w:val="0"/>
        <w:suppressAutoHyphens/>
        <w:spacing w:after="0" w:line="240" w:lineRule="auto"/>
        <w:ind w:left="2204"/>
        <w:jc w:val="both"/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  <w:lang w:eastAsia="ar-SA"/>
        </w:rPr>
      </w:pPr>
      <w:r w:rsidRPr="00FD6A70"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  <w:lang w:eastAsia="ar-SA"/>
        </w:rPr>
        <w:t>W zakresie tego kryterium oferta może uzyskać maksymalnie 40 punktów.</w:t>
      </w:r>
    </w:p>
    <w:p w:rsidR="00BE0D4D" w:rsidRPr="00642B52" w:rsidRDefault="00BE0D4D" w:rsidP="00FD6A70">
      <w:pPr>
        <w:pStyle w:val="Akapitzlist"/>
        <w:tabs>
          <w:tab w:val="left" w:pos="1440"/>
        </w:tabs>
        <w:spacing w:after="0" w:line="240" w:lineRule="auto"/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</w:pPr>
    </w:p>
    <w:p w:rsidR="006E3370" w:rsidRPr="006E3370" w:rsidRDefault="006E3370" w:rsidP="006E3370">
      <w:pPr>
        <w:tabs>
          <w:tab w:val="left" w:pos="1440"/>
        </w:tabs>
        <w:spacing w:after="0" w:line="240" w:lineRule="auto"/>
        <w:ind w:left="1080"/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</w:pPr>
    </w:p>
    <w:p w:rsidR="006E3370" w:rsidRPr="006E3370" w:rsidRDefault="006E3370" w:rsidP="006E3370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color w:val="000000"/>
          <w:sz w:val="24"/>
          <w:szCs w:val="24"/>
        </w:rPr>
      </w:pPr>
      <w:r w:rsidRPr="006E3370">
        <w:rPr>
          <w:rFonts w:ascii="Thorndale" w:eastAsia="HG Mincho Light J" w:hAnsi="Thorndale"/>
          <w:color w:val="000000"/>
          <w:sz w:val="24"/>
          <w:szCs w:val="24"/>
        </w:rPr>
        <w:t>Pozostałe zapisy specyfikacji i ogłoszenia – bez zmian.</w:t>
      </w:r>
    </w:p>
    <w:p w:rsidR="006E3370" w:rsidRPr="006E3370" w:rsidRDefault="006E3370" w:rsidP="006E3370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 w:cs="Arial Unicode MS"/>
          <w:color w:val="000000"/>
          <w:sz w:val="24"/>
          <w:szCs w:val="24"/>
        </w:rPr>
      </w:pPr>
      <w:r w:rsidRPr="006E3370">
        <w:rPr>
          <w:rFonts w:ascii="Thorndale" w:eastAsia="HG Mincho Light J" w:hAnsi="Thorndale" w:cs="Arial Unicode MS"/>
          <w:color w:val="000000"/>
          <w:sz w:val="24"/>
          <w:szCs w:val="24"/>
        </w:rPr>
        <w:t>Modyfikacja zostanie umieszczona na stronie internetowej, na której wcześniej została zamieszczona specyfikacja, jak również dołączona do specyfikacji będzie stanowić integralna jej część.</w:t>
      </w:r>
    </w:p>
    <w:p w:rsidR="006E3370" w:rsidRPr="006E3370" w:rsidRDefault="006E3370" w:rsidP="006E3370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 w:cs="Arial Unicode MS"/>
          <w:color w:val="000000"/>
          <w:sz w:val="24"/>
          <w:szCs w:val="24"/>
        </w:rPr>
      </w:pPr>
      <w:r w:rsidRPr="006E3370">
        <w:rPr>
          <w:rFonts w:ascii="Thorndale" w:eastAsia="HG Mincho Light J" w:hAnsi="Thorndale" w:cs="Arial Unicode MS"/>
          <w:color w:val="000000"/>
          <w:sz w:val="24"/>
          <w:szCs w:val="24"/>
        </w:rPr>
        <w:t xml:space="preserve"> </w:t>
      </w:r>
    </w:p>
    <w:p w:rsidR="006E3370" w:rsidRPr="006E3370" w:rsidRDefault="006E3370" w:rsidP="006E3370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 w:cs="Arial Unicode MS"/>
          <w:color w:val="000000"/>
          <w:sz w:val="24"/>
          <w:szCs w:val="24"/>
        </w:rPr>
      </w:pPr>
    </w:p>
    <w:p w:rsidR="006E3370" w:rsidRPr="006E3370" w:rsidRDefault="006E3370" w:rsidP="006E3370">
      <w:pPr>
        <w:widowControl w:val="0"/>
        <w:suppressAutoHyphens/>
        <w:spacing w:after="0" w:line="240" w:lineRule="auto"/>
        <w:jc w:val="right"/>
        <w:rPr>
          <w:rFonts w:ascii="Thorndale" w:eastAsia="HG Mincho Light J" w:hAnsi="Thorndale" w:cs="Arial Unicode MS"/>
          <w:b/>
          <w:color w:val="000000"/>
          <w:sz w:val="24"/>
          <w:szCs w:val="24"/>
        </w:rPr>
      </w:pPr>
    </w:p>
    <w:p w:rsidR="006E3370" w:rsidRPr="006E3370" w:rsidRDefault="006E3370" w:rsidP="006E3370">
      <w:pPr>
        <w:widowControl w:val="0"/>
        <w:suppressAutoHyphens/>
        <w:spacing w:after="0" w:line="240" w:lineRule="auto"/>
        <w:rPr>
          <w:rFonts w:ascii="Thorndale" w:eastAsia="HG Mincho Light J" w:hAnsi="Thorndale" w:cs="Arial Unicode MS"/>
          <w:b/>
          <w:color w:val="000000"/>
          <w:sz w:val="24"/>
          <w:szCs w:val="24"/>
        </w:rPr>
      </w:pPr>
    </w:p>
    <w:p w:rsidR="006E3370" w:rsidRDefault="006E3370" w:rsidP="006E3370">
      <w:pPr>
        <w:widowControl w:val="0"/>
        <w:suppressAutoHyphens/>
        <w:spacing w:after="0" w:line="240" w:lineRule="auto"/>
        <w:ind w:left="5000"/>
        <w:jc w:val="both"/>
        <w:rPr>
          <w:rFonts w:ascii="Thorndale" w:eastAsia="HG Mincho Light J" w:hAnsi="Thorndale"/>
          <w:b/>
          <w:color w:val="000000"/>
          <w:sz w:val="32"/>
          <w:szCs w:val="24"/>
          <w:lang w:eastAsia="pl-PL"/>
        </w:rPr>
      </w:pPr>
    </w:p>
    <w:p w:rsidR="00EF5A93" w:rsidRDefault="00EF5A93" w:rsidP="004C697A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b/>
          <w:color w:val="000000"/>
          <w:sz w:val="32"/>
          <w:szCs w:val="24"/>
          <w:lang w:eastAsia="pl-PL"/>
        </w:rPr>
      </w:pPr>
      <w:bookmarkStart w:id="0" w:name="_GoBack"/>
      <w:bookmarkEnd w:id="0"/>
    </w:p>
    <w:p w:rsidR="00EF5A93" w:rsidRDefault="00EF5A93" w:rsidP="006E3370">
      <w:pPr>
        <w:widowControl w:val="0"/>
        <w:suppressAutoHyphens/>
        <w:spacing w:after="0" w:line="240" w:lineRule="auto"/>
        <w:ind w:left="5000"/>
        <w:jc w:val="both"/>
        <w:rPr>
          <w:rFonts w:ascii="Thorndale" w:eastAsia="HG Mincho Light J" w:hAnsi="Thorndale"/>
          <w:b/>
          <w:color w:val="000000"/>
          <w:sz w:val="32"/>
          <w:szCs w:val="24"/>
          <w:lang w:eastAsia="pl-PL"/>
        </w:rPr>
      </w:pPr>
    </w:p>
    <w:p w:rsidR="00EF5A93" w:rsidRDefault="00EF5A93" w:rsidP="006E3370">
      <w:pPr>
        <w:widowControl w:val="0"/>
        <w:suppressAutoHyphens/>
        <w:spacing w:after="0" w:line="240" w:lineRule="auto"/>
        <w:ind w:left="5000"/>
        <w:jc w:val="both"/>
        <w:rPr>
          <w:rFonts w:ascii="Thorndale" w:eastAsia="HG Mincho Light J" w:hAnsi="Thorndale"/>
          <w:b/>
          <w:color w:val="000000"/>
          <w:sz w:val="32"/>
          <w:szCs w:val="24"/>
          <w:lang w:eastAsia="pl-PL"/>
        </w:rPr>
      </w:pPr>
    </w:p>
    <w:p w:rsidR="00EF5A93" w:rsidRDefault="00EF5A93" w:rsidP="006E3370">
      <w:pPr>
        <w:widowControl w:val="0"/>
        <w:suppressAutoHyphens/>
        <w:spacing w:after="0" w:line="240" w:lineRule="auto"/>
        <w:ind w:left="5000"/>
        <w:jc w:val="both"/>
        <w:rPr>
          <w:rFonts w:ascii="Thorndale" w:eastAsia="HG Mincho Light J" w:hAnsi="Thorndale"/>
          <w:b/>
          <w:color w:val="000000"/>
          <w:sz w:val="32"/>
          <w:szCs w:val="24"/>
          <w:lang w:eastAsia="pl-PL"/>
        </w:rPr>
      </w:pPr>
    </w:p>
    <w:p w:rsidR="00EF5A93" w:rsidRDefault="00EF5A93" w:rsidP="006E3370">
      <w:pPr>
        <w:widowControl w:val="0"/>
        <w:suppressAutoHyphens/>
        <w:spacing w:after="0" w:line="240" w:lineRule="auto"/>
        <w:ind w:left="5000"/>
        <w:jc w:val="both"/>
        <w:rPr>
          <w:rFonts w:ascii="Thorndale" w:eastAsia="HG Mincho Light J" w:hAnsi="Thorndale"/>
          <w:b/>
          <w:color w:val="000000"/>
          <w:sz w:val="32"/>
          <w:szCs w:val="24"/>
          <w:lang w:eastAsia="pl-PL"/>
        </w:rPr>
      </w:pPr>
    </w:p>
    <w:p w:rsidR="00EF5A93" w:rsidRDefault="00EF5A93" w:rsidP="006E3370">
      <w:pPr>
        <w:widowControl w:val="0"/>
        <w:suppressAutoHyphens/>
        <w:spacing w:after="0" w:line="240" w:lineRule="auto"/>
        <w:ind w:left="5000"/>
        <w:jc w:val="both"/>
        <w:rPr>
          <w:rFonts w:ascii="Thorndale" w:eastAsia="HG Mincho Light J" w:hAnsi="Thorndale"/>
          <w:b/>
          <w:color w:val="000000"/>
          <w:sz w:val="32"/>
          <w:szCs w:val="24"/>
          <w:lang w:eastAsia="pl-PL"/>
        </w:rPr>
      </w:pPr>
    </w:p>
    <w:p w:rsidR="005551A1" w:rsidRPr="005551A1" w:rsidRDefault="005551A1" w:rsidP="00F65A9B">
      <w:pPr>
        <w:autoSpaceDE w:val="0"/>
        <w:autoSpaceDN w:val="0"/>
        <w:adjustRightInd w:val="0"/>
        <w:spacing w:before="106" w:after="0" w:line="240" w:lineRule="auto"/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pl-PL"/>
        </w:rPr>
      </w:pPr>
    </w:p>
    <w:p w:rsidR="007A278A" w:rsidRPr="006E3370" w:rsidRDefault="007A278A" w:rsidP="005551A1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sectPr w:rsidR="007A278A" w:rsidRPr="006E3370" w:rsidSect="006E3370">
      <w:headerReference w:type="default" r:id="rId8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4467" w:rsidRDefault="00A24467" w:rsidP="005551A1">
      <w:pPr>
        <w:spacing w:after="0" w:line="240" w:lineRule="auto"/>
      </w:pPr>
      <w:r>
        <w:separator/>
      </w:r>
    </w:p>
  </w:endnote>
  <w:endnote w:type="continuationSeparator" w:id="0">
    <w:p w:rsidR="00A24467" w:rsidRDefault="00A24467" w:rsidP="00555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HG Mincho Light J">
    <w:altName w:val="Times New Roman"/>
    <w:charset w:val="EE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4467" w:rsidRDefault="00A24467" w:rsidP="005551A1">
      <w:pPr>
        <w:spacing w:after="0" w:line="240" w:lineRule="auto"/>
      </w:pPr>
      <w:r>
        <w:separator/>
      </w:r>
    </w:p>
  </w:footnote>
  <w:footnote w:type="continuationSeparator" w:id="0">
    <w:p w:rsidR="00A24467" w:rsidRDefault="00A24467" w:rsidP="005551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1A1" w:rsidRPr="005551A1" w:rsidRDefault="005551A1" w:rsidP="005551A1">
    <w:pPr>
      <w:suppressAutoHyphens/>
      <w:spacing w:after="0" w:line="240" w:lineRule="auto"/>
      <w:rPr>
        <w:rFonts w:ascii="Thorndale" w:eastAsia="HG Mincho Light J" w:hAnsi="Thorndale" w:cs="Thorndale"/>
        <w:color w:val="000000"/>
        <w:sz w:val="24"/>
        <w:szCs w:val="24"/>
        <w:lang w:eastAsia="ar-SA"/>
      </w:rPr>
    </w:pPr>
    <w:r>
      <w:rPr>
        <w:rFonts w:ascii="Thorndale" w:eastAsia="HG Mincho Light J" w:hAnsi="Thorndale" w:cs="Thorndale"/>
        <w:noProof/>
        <w:color w:val="000000"/>
        <w:sz w:val="24"/>
        <w:szCs w:val="24"/>
        <w:lang w:eastAsia="pl-PL"/>
      </w:rPr>
      <w:drawing>
        <wp:inline distT="0" distB="0" distL="0" distR="0">
          <wp:extent cx="5748655" cy="675640"/>
          <wp:effectExtent l="0" t="0" r="4445" b="0"/>
          <wp:docPr id="4" name="Obraz 4" descr="poziom eefr_achrom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oziom eefr_achrom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8655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551A1" w:rsidRDefault="005551A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firstLine="0"/>
      </w:pPr>
      <w:rPr>
        <w:rFonts w:ascii="Times New Roman" w:hAnsi="Times New Roman" w:cs="Times New Roman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firstLine="0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firstLine="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firstLine="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firstLine="0"/>
      </w:pPr>
      <w:rPr>
        <w:rFonts w:ascii="Times New Roman" w:hAnsi="Times New Roman" w:cs="Times New Roman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  <w:shd w:val="clear" w:color="auto" w:fill="FFFFFF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firstLine="0"/>
      </w:pPr>
    </w:lvl>
  </w:abstractNum>
  <w:abstractNum w:abstractNumId="3">
    <w:nsid w:val="0A163226"/>
    <w:multiLevelType w:val="hybridMultilevel"/>
    <w:tmpl w:val="29C0182A"/>
    <w:lvl w:ilvl="0" w:tplc="418AB8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647E97"/>
    <w:multiLevelType w:val="hybridMultilevel"/>
    <w:tmpl w:val="501A7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353536"/>
    <w:multiLevelType w:val="hybridMultilevel"/>
    <w:tmpl w:val="83024676"/>
    <w:lvl w:ilvl="0" w:tplc="4120F58C">
      <w:start w:val="4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5357A2"/>
    <w:multiLevelType w:val="singleLevel"/>
    <w:tmpl w:val="5AB093FC"/>
    <w:lvl w:ilvl="0">
      <w:start w:val="1"/>
      <w:numFmt w:val="decimal"/>
      <w:lvlText w:val="%1."/>
      <w:lvlJc w:val="left"/>
      <w:pPr>
        <w:ind w:left="2771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0"/>
      </w:rPr>
    </w:lvl>
  </w:abstractNum>
  <w:abstractNum w:abstractNumId="7">
    <w:nsid w:val="5EFD5FD1"/>
    <w:multiLevelType w:val="hybridMultilevel"/>
    <w:tmpl w:val="79AACDF0"/>
    <w:lvl w:ilvl="0" w:tplc="C000437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1C87CED"/>
    <w:multiLevelType w:val="hybridMultilevel"/>
    <w:tmpl w:val="3C0E49DA"/>
    <w:name w:val="WW8Num422"/>
    <w:lvl w:ilvl="0" w:tplc="E90C13C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964640"/>
    <w:multiLevelType w:val="hybridMultilevel"/>
    <w:tmpl w:val="312E3B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BF7117"/>
    <w:multiLevelType w:val="hybridMultilevel"/>
    <w:tmpl w:val="BA98DEE8"/>
    <w:lvl w:ilvl="0" w:tplc="F482C86E">
      <w:start w:val="9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0"/>
  </w:num>
  <w:num w:numId="8">
    <w:abstractNumId w:val="0"/>
  </w:num>
  <w:num w:numId="9">
    <w:abstractNumId w:val="1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370"/>
    <w:rsid w:val="00014C4A"/>
    <w:rsid w:val="00137245"/>
    <w:rsid w:val="001A65D7"/>
    <w:rsid w:val="001D077D"/>
    <w:rsid w:val="0028271F"/>
    <w:rsid w:val="00284F9E"/>
    <w:rsid w:val="002901E2"/>
    <w:rsid w:val="003238CC"/>
    <w:rsid w:val="00372476"/>
    <w:rsid w:val="0038573F"/>
    <w:rsid w:val="003F1FE7"/>
    <w:rsid w:val="004827E4"/>
    <w:rsid w:val="00482B4F"/>
    <w:rsid w:val="004C697A"/>
    <w:rsid w:val="004C6E41"/>
    <w:rsid w:val="005424DF"/>
    <w:rsid w:val="005551A1"/>
    <w:rsid w:val="00573900"/>
    <w:rsid w:val="005829D1"/>
    <w:rsid w:val="005F6A99"/>
    <w:rsid w:val="00642B52"/>
    <w:rsid w:val="006E3370"/>
    <w:rsid w:val="006F1AAA"/>
    <w:rsid w:val="007468CA"/>
    <w:rsid w:val="007743D1"/>
    <w:rsid w:val="007A278A"/>
    <w:rsid w:val="0088602B"/>
    <w:rsid w:val="0089234C"/>
    <w:rsid w:val="00A24467"/>
    <w:rsid w:val="00BE0D4D"/>
    <w:rsid w:val="00EF5A93"/>
    <w:rsid w:val="00F65A9B"/>
    <w:rsid w:val="00F81DD3"/>
    <w:rsid w:val="00FD6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337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E3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3370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F6A9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551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51A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551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51A1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337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E3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3370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F6A9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551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51A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551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51A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50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410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swnukiewicz</dc:creator>
  <cp:lastModifiedBy>Iwona Wielgopolan</cp:lastModifiedBy>
  <cp:revision>9</cp:revision>
  <cp:lastPrinted>2018-09-07T11:12:00Z</cp:lastPrinted>
  <dcterms:created xsi:type="dcterms:W3CDTF">2018-09-07T08:19:00Z</dcterms:created>
  <dcterms:modified xsi:type="dcterms:W3CDTF">2018-09-07T11:30:00Z</dcterms:modified>
</cp:coreProperties>
</file>