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3" w:rsidRPr="002361B5" w:rsidRDefault="000C5B13" w:rsidP="000C5B13">
      <w:pPr>
        <w:ind w:left="720"/>
        <w:contextualSpacing/>
        <w:jc w:val="both"/>
        <w:rPr>
          <w:b/>
          <w:sz w:val="28"/>
          <w:szCs w:val="28"/>
        </w:rPr>
      </w:pPr>
    </w:p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sz w:val="28"/>
          <w:szCs w:val="28"/>
        </w:rPr>
      </w:pPr>
    </w:p>
    <w:p w:rsidR="00D72523" w:rsidRDefault="00D72523" w:rsidP="00D72523">
      <w:pPr>
        <w:ind w:left="284" w:hanging="28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41035" cy="6756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23" w:rsidRDefault="00D72523" w:rsidP="00D72523">
      <w:pPr>
        <w:ind w:left="284" w:hanging="284"/>
        <w:jc w:val="both"/>
        <w:rPr>
          <w:sz w:val="28"/>
          <w:szCs w:val="28"/>
        </w:rPr>
      </w:pPr>
    </w:p>
    <w:p w:rsidR="00D72523" w:rsidRDefault="00D72523" w:rsidP="00D72523">
      <w:pPr>
        <w:pStyle w:val="Akapitzlist"/>
        <w:tabs>
          <w:tab w:val="left" w:pos="14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Fabianki, 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.08.2019 r. </w:t>
      </w:r>
    </w:p>
    <w:p w:rsidR="00D72523" w:rsidRDefault="00D72523" w:rsidP="00D72523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2523" w:rsidRDefault="00D72523" w:rsidP="00D72523">
      <w:pPr>
        <w:pStyle w:val="Akapitzlist"/>
        <w:tabs>
          <w:tab w:val="left" w:pos="142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RI.271.1.6.2019- odp.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72523" w:rsidRDefault="00D72523" w:rsidP="00D72523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72523" w:rsidRDefault="00D72523" w:rsidP="00D72523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72523" w:rsidRDefault="00D72523" w:rsidP="00D72523">
      <w:pPr>
        <w:pStyle w:val="Akapitzlist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adresat</w:t>
      </w:r>
    </w:p>
    <w:p w:rsidR="00D72523" w:rsidRDefault="00D72523" w:rsidP="00D72523">
      <w:pPr>
        <w:pStyle w:val="Akapitzlist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(wszyscy, którzy pobrali specyfikację)</w:t>
      </w:r>
    </w:p>
    <w:p w:rsidR="00D72523" w:rsidRDefault="00D72523" w:rsidP="00D72523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2523" w:rsidRDefault="00D72523" w:rsidP="00D72523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72523" w:rsidRDefault="00D72523" w:rsidP="00D72523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Zgodnie z art. 38 ust. 1 ustawy z dnia 29 stycznia 2014 r. – Prawo zamówień publicznych, do zamawiającego wpłynęły następujące zapytania dotyczące specyfikacji istotnych warunków zamówienia, dla zamówienia publicznego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>: ”Budowa kanalizacji w miejscowości Bogucin- III etap”:</w:t>
      </w:r>
    </w:p>
    <w:p w:rsidR="00D72523" w:rsidRDefault="00D72523" w:rsidP="00D72523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72523" w:rsidRPr="00D72523" w:rsidRDefault="00D72523" w:rsidP="00D72523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523">
        <w:rPr>
          <w:rFonts w:ascii="Times New Roman" w:hAnsi="Times New Roman" w:cs="Times New Roman"/>
          <w:b/>
          <w:sz w:val="24"/>
          <w:szCs w:val="24"/>
        </w:rPr>
        <w:t>Pytanie nr. 1</w:t>
      </w:r>
    </w:p>
    <w:p w:rsidR="00B71A6E" w:rsidRPr="00D72523" w:rsidRDefault="00D72523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D72523">
        <w:rPr>
          <w:rFonts w:ascii="Times New Roman" w:hAnsi="Times New Roman" w:cs="Times New Roman"/>
          <w:sz w:val="24"/>
          <w:szCs w:val="24"/>
        </w:rPr>
        <w:t xml:space="preserve">Czy jest możliwość udostępnienia przez Państwa przedmiaru robót w wersji </w:t>
      </w:r>
      <w:proofErr w:type="spellStart"/>
      <w:r w:rsidRPr="00D72523">
        <w:rPr>
          <w:rFonts w:ascii="Times New Roman" w:hAnsi="Times New Roman" w:cs="Times New Roman"/>
          <w:sz w:val="24"/>
          <w:szCs w:val="24"/>
        </w:rPr>
        <w:t>ath</w:t>
      </w:r>
      <w:proofErr w:type="spellEnd"/>
      <w:r w:rsidRPr="00D72523">
        <w:rPr>
          <w:rFonts w:ascii="Times New Roman" w:hAnsi="Times New Roman" w:cs="Times New Roman"/>
          <w:sz w:val="24"/>
          <w:szCs w:val="24"/>
        </w:rPr>
        <w:t>?</w:t>
      </w:r>
    </w:p>
    <w:p w:rsidR="00D72523" w:rsidRPr="00D72523" w:rsidRDefault="00D72523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2523" w:rsidRPr="00D72523" w:rsidRDefault="00D72523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D72523">
        <w:rPr>
          <w:rFonts w:ascii="Times New Roman" w:hAnsi="Times New Roman" w:cs="Times New Roman"/>
          <w:b/>
          <w:sz w:val="24"/>
          <w:szCs w:val="24"/>
        </w:rPr>
        <w:t xml:space="preserve">Odp. </w:t>
      </w:r>
    </w:p>
    <w:p w:rsidR="00D72523" w:rsidRDefault="00D72523" w:rsidP="00D72523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Przedmiary w wersji </w:t>
      </w:r>
      <w:proofErr w:type="spellStart"/>
      <w:r>
        <w:rPr>
          <w:rFonts w:ascii="Times New Roman" w:hAnsi="Times New Roman" w:cs="Times New Roman"/>
          <w:sz w:val="24"/>
          <w:szCs w:val="24"/>
        </w:rPr>
        <w:t>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zostały  zamieszczone na </w:t>
      </w:r>
      <w:r w:rsidRPr="00CA4254">
        <w:rPr>
          <w:rFonts w:ascii="Times New Roman" w:hAnsi="Times New Roman" w:cs="Times New Roman"/>
          <w:sz w:val="24"/>
          <w:szCs w:val="24"/>
        </w:rPr>
        <w:t xml:space="preserve">stronie internetowej w miejscu umieszczenia SIWZ , SST, dokumentacji projektowej </w:t>
      </w:r>
      <w:proofErr w:type="spellStart"/>
      <w:r w:rsidRPr="00CA4254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CA4254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72523" w:rsidRPr="00D72523" w:rsidRDefault="00D72523" w:rsidP="00D72523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523">
        <w:rPr>
          <w:rFonts w:ascii="Times New Roman" w:hAnsi="Times New Roman" w:cs="Times New Roman"/>
          <w:b/>
          <w:sz w:val="24"/>
          <w:szCs w:val="24"/>
        </w:rPr>
        <w:t xml:space="preserve">Uwaga </w:t>
      </w:r>
    </w:p>
    <w:p w:rsidR="00D72523" w:rsidRPr="00D72523" w:rsidRDefault="00D72523" w:rsidP="00D72523">
      <w:pPr>
        <w:pStyle w:val="Akapitzlist"/>
        <w:tabs>
          <w:tab w:val="left" w:pos="142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523">
        <w:rPr>
          <w:rFonts w:ascii="Times New Roman" w:hAnsi="Times New Roman" w:cs="Times New Roman"/>
          <w:b/>
          <w:sz w:val="24"/>
          <w:szCs w:val="24"/>
        </w:rPr>
        <w:t>W zamieszc</w:t>
      </w:r>
      <w:r>
        <w:rPr>
          <w:rFonts w:ascii="Times New Roman" w:hAnsi="Times New Roman" w:cs="Times New Roman"/>
          <w:b/>
          <w:sz w:val="24"/>
          <w:szCs w:val="24"/>
        </w:rPr>
        <w:t>zonych przedmia</w:t>
      </w:r>
      <w:r w:rsidRPr="00D72523">
        <w:rPr>
          <w:rFonts w:ascii="Times New Roman" w:hAnsi="Times New Roman" w:cs="Times New Roman"/>
          <w:b/>
          <w:sz w:val="24"/>
          <w:szCs w:val="24"/>
        </w:rPr>
        <w:t>rach nie</w:t>
      </w:r>
      <w:r>
        <w:rPr>
          <w:rFonts w:ascii="Times New Roman" w:hAnsi="Times New Roman" w:cs="Times New Roman"/>
          <w:b/>
          <w:sz w:val="24"/>
          <w:szCs w:val="24"/>
        </w:rPr>
        <w:t xml:space="preserve"> zostały uwzglę</w:t>
      </w:r>
      <w:r w:rsidRPr="00D72523">
        <w:rPr>
          <w:rFonts w:ascii="Times New Roman" w:hAnsi="Times New Roman" w:cs="Times New Roman"/>
          <w:b/>
          <w:sz w:val="24"/>
          <w:szCs w:val="24"/>
        </w:rPr>
        <w:t xml:space="preserve">dnione zmiany wskazane w  Modyfikacji Nr 2 należy je uwzględnić.  </w:t>
      </w:r>
    </w:p>
    <w:p w:rsidR="00D72523" w:rsidRPr="00D72523" w:rsidRDefault="00D72523" w:rsidP="00D72523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523" w:rsidRPr="00D72523" w:rsidRDefault="00D72523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 w:rsidSect="00411B1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23"/>
    <w:rsid w:val="000C5B13"/>
    <w:rsid w:val="00273065"/>
    <w:rsid w:val="00411B12"/>
    <w:rsid w:val="0047612A"/>
    <w:rsid w:val="0083346D"/>
    <w:rsid w:val="00A166CC"/>
    <w:rsid w:val="00A26259"/>
    <w:rsid w:val="00AF0AE8"/>
    <w:rsid w:val="00B71754"/>
    <w:rsid w:val="00B71A6E"/>
    <w:rsid w:val="00D7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5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5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5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5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25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5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2019-08-23T07:30:00Z</cp:lastPrinted>
  <dcterms:created xsi:type="dcterms:W3CDTF">2019-08-23T07:18:00Z</dcterms:created>
  <dcterms:modified xsi:type="dcterms:W3CDTF">2019-08-23T07:34:00Z</dcterms:modified>
</cp:coreProperties>
</file>