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5B13" w:rsidRPr="002361B5" w:rsidRDefault="000C5B13" w:rsidP="000C5B13">
      <w:pPr>
        <w:ind w:left="72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94E8E" w:rsidRPr="00794E8E" w:rsidRDefault="00794E8E" w:rsidP="00794E8E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94E8E">
        <w:rPr>
          <w:rFonts w:ascii="Times New Roman" w:eastAsia="Times New Roman" w:hAnsi="Times New Roman" w:cs="Times New Roman"/>
          <w:sz w:val="24"/>
          <w:szCs w:val="24"/>
        </w:rPr>
        <w:t>Fabianki, 1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Pr="00794E8E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Pr="00794E8E">
        <w:rPr>
          <w:rFonts w:ascii="Times New Roman" w:eastAsia="Times New Roman" w:hAnsi="Times New Roman" w:cs="Times New Roman"/>
          <w:sz w:val="24"/>
          <w:szCs w:val="24"/>
        </w:rPr>
        <w:t xml:space="preserve">0.2019 r. </w:t>
      </w:r>
    </w:p>
    <w:p w:rsidR="00794E8E" w:rsidRPr="00794E8E" w:rsidRDefault="00794E8E" w:rsidP="00794E8E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94E8E" w:rsidRPr="00794E8E" w:rsidRDefault="00794E8E" w:rsidP="00794E8E">
      <w:pPr>
        <w:tabs>
          <w:tab w:val="left" w:pos="694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RI.271.1.10.2019- mod.1</w:t>
      </w:r>
    </w:p>
    <w:p w:rsidR="00794E8E" w:rsidRPr="00794E8E" w:rsidRDefault="00794E8E" w:rsidP="00794E8E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794E8E" w:rsidRPr="00794E8E" w:rsidRDefault="00794E8E" w:rsidP="00794E8E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94E8E" w:rsidRPr="00794E8E" w:rsidRDefault="00794E8E" w:rsidP="00794E8E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94E8E">
        <w:rPr>
          <w:rFonts w:ascii="Times New Roman" w:eastAsia="Times New Roman" w:hAnsi="Times New Roman" w:cs="Times New Roman"/>
          <w:b/>
          <w:sz w:val="28"/>
          <w:szCs w:val="28"/>
        </w:rPr>
        <w:tab/>
        <w:t>adresat</w:t>
      </w:r>
    </w:p>
    <w:p w:rsidR="00794E8E" w:rsidRPr="00794E8E" w:rsidRDefault="00794E8E" w:rsidP="00794E8E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794E8E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ab/>
      </w:r>
      <w:r w:rsidRPr="00794E8E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ab/>
      </w:r>
      <w:r w:rsidRPr="00794E8E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ab/>
      </w:r>
      <w:r w:rsidRPr="00794E8E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ab/>
      </w:r>
      <w:r w:rsidRPr="00794E8E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ab/>
      </w:r>
      <w:r w:rsidRPr="00794E8E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ab/>
        <w:t>(wszyscy, którzy pobrali specyfikację)</w:t>
      </w:r>
    </w:p>
    <w:p w:rsidR="00794E8E" w:rsidRPr="00794E8E" w:rsidRDefault="00794E8E" w:rsidP="00794E8E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:rsidR="00794E8E" w:rsidRPr="00794E8E" w:rsidRDefault="00794E8E" w:rsidP="00794E8E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:rsidR="00794E8E" w:rsidRPr="00794E8E" w:rsidRDefault="00794E8E" w:rsidP="00794E8E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l-PL"/>
        </w:rPr>
      </w:pPr>
      <w:r w:rsidRPr="00794E8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l-PL"/>
        </w:rPr>
        <w:t>Modyfikacja specyfikacji istotnych warunków zamówienia</w:t>
      </w:r>
    </w:p>
    <w:p w:rsidR="00794E8E" w:rsidRPr="00794E8E" w:rsidRDefault="00794E8E" w:rsidP="00794E8E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l-PL"/>
        </w:rPr>
      </w:pPr>
    </w:p>
    <w:p w:rsidR="00794E8E" w:rsidRPr="00794E8E" w:rsidRDefault="00794E8E" w:rsidP="00794E8E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4E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podstawie art. 38 ust. 4 ustawy z dnia 29 stycznia 2004 r. – Prawo zamówień publicznych, w specyfikacji istotnych warunków zamówienia  – dla zamówienia publicznego                             pn.: </w:t>
      </w:r>
      <w:r w:rsidRPr="00794E8E">
        <w:rPr>
          <w:rFonts w:ascii="Times New Roman" w:eastAsia="Times New Roman" w:hAnsi="Times New Roman" w:cs="Times New Roman"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sz w:val="24"/>
          <w:szCs w:val="24"/>
        </w:rPr>
        <w:t>Przebudowa dróg gminnych w 2019</w:t>
      </w:r>
      <w:r w:rsidRPr="00794E8E">
        <w:rPr>
          <w:rFonts w:ascii="Times New Roman" w:eastAsia="Times New Roman" w:hAnsi="Times New Roman" w:cs="Times New Roman"/>
          <w:b/>
          <w:sz w:val="24"/>
          <w:szCs w:val="24"/>
        </w:rPr>
        <w:t xml:space="preserve">” </w:t>
      </w:r>
      <w:r w:rsidRPr="00794E8E">
        <w:rPr>
          <w:rFonts w:ascii="Times New Roman" w:eastAsia="Times New Roman" w:hAnsi="Times New Roman" w:cs="Times New Roman"/>
          <w:sz w:val="24"/>
          <w:szCs w:val="24"/>
          <w:lang w:eastAsia="pl-PL"/>
        </w:rPr>
        <w:t>wprowadza się następujące zmiany:</w:t>
      </w:r>
    </w:p>
    <w:p w:rsidR="00794E8E" w:rsidRPr="00794E8E" w:rsidRDefault="00794E8E" w:rsidP="00794E8E">
      <w:pPr>
        <w:spacing w:after="0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794E8E" w:rsidRPr="00794E8E" w:rsidRDefault="00794E8E" w:rsidP="00794E8E">
      <w:pPr>
        <w:numPr>
          <w:ilvl w:val="0"/>
          <w:numId w:val="5"/>
        </w:numPr>
        <w:spacing w:after="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794E8E">
        <w:rPr>
          <w:rFonts w:ascii="Times New Roman" w:eastAsia="Times New Roman" w:hAnsi="Times New Roman" w:cs="Times New Roman"/>
          <w:sz w:val="24"/>
          <w:szCs w:val="24"/>
        </w:rPr>
        <w:t>Zmiana kosztorysu ofertowego</w:t>
      </w:r>
      <w:r w:rsidR="009433A9">
        <w:rPr>
          <w:rFonts w:ascii="Times New Roman" w:eastAsia="Times New Roman" w:hAnsi="Times New Roman" w:cs="Times New Roman"/>
          <w:sz w:val="24"/>
          <w:szCs w:val="24"/>
        </w:rPr>
        <w:t xml:space="preserve"> Przebudowa drogi w </w:t>
      </w:r>
      <w:proofErr w:type="spellStart"/>
      <w:r w:rsidR="009433A9">
        <w:rPr>
          <w:rFonts w:ascii="Times New Roman" w:eastAsia="Times New Roman" w:hAnsi="Times New Roman" w:cs="Times New Roman"/>
          <w:sz w:val="24"/>
          <w:szCs w:val="24"/>
        </w:rPr>
        <w:t>Cypri</w:t>
      </w:r>
      <w:bookmarkStart w:id="0" w:name="_GoBack"/>
      <w:bookmarkEnd w:id="0"/>
      <w:r w:rsidR="009433A9">
        <w:rPr>
          <w:rFonts w:ascii="Times New Roman" w:eastAsia="Times New Roman" w:hAnsi="Times New Roman" w:cs="Times New Roman"/>
          <w:sz w:val="24"/>
          <w:szCs w:val="24"/>
        </w:rPr>
        <w:t>ance</w:t>
      </w:r>
      <w:proofErr w:type="spellEnd"/>
      <w:r w:rsidR="009433A9">
        <w:rPr>
          <w:rFonts w:ascii="Times New Roman" w:eastAsia="Times New Roman" w:hAnsi="Times New Roman" w:cs="Times New Roman"/>
          <w:sz w:val="24"/>
          <w:szCs w:val="24"/>
        </w:rPr>
        <w:t xml:space="preserve"> – 190 m </w:t>
      </w:r>
      <w:r w:rsidRPr="00794E8E">
        <w:rPr>
          <w:rFonts w:ascii="Times New Roman" w:eastAsia="Times New Roman" w:hAnsi="Times New Roman" w:cs="Times New Roman"/>
          <w:sz w:val="24"/>
          <w:szCs w:val="24"/>
        </w:rPr>
        <w:t xml:space="preserve"> – aktualny stanowi załącznik do niniejszej modyfikacji.</w:t>
      </w:r>
    </w:p>
    <w:p w:rsidR="00794E8E" w:rsidRPr="00794E8E" w:rsidRDefault="00794E8E" w:rsidP="00794E8E">
      <w:pPr>
        <w:spacing w:after="0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794E8E" w:rsidRPr="00794E8E" w:rsidRDefault="00794E8E" w:rsidP="00794E8E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794E8E">
        <w:rPr>
          <w:rFonts w:ascii="Times New Roman" w:eastAsia="Times New Roman" w:hAnsi="Times New Roman" w:cs="Times New Roman"/>
          <w:sz w:val="24"/>
          <w:szCs w:val="24"/>
        </w:rPr>
        <w:t xml:space="preserve">Pozostałe zapisy SIWZ pozostają bez zmian. </w:t>
      </w:r>
    </w:p>
    <w:p w:rsidR="00794E8E" w:rsidRPr="00794E8E" w:rsidRDefault="00794E8E" w:rsidP="00794E8E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794E8E">
        <w:rPr>
          <w:rFonts w:ascii="Times New Roman" w:eastAsia="Times New Roman" w:hAnsi="Times New Roman" w:cs="Times New Roman"/>
          <w:sz w:val="24"/>
          <w:szCs w:val="24"/>
        </w:rPr>
        <w:t xml:space="preserve">Modyfikacja zostanie umieszczona na stronie internetowej na której wcześniej została zamieszczona specyfikacja, jak również dołączona do specyfikacji będzie stanowić integralna jej część. </w:t>
      </w:r>
    </w:p>
    <w:p w:rsidR="00794E8E" w:rsidRPr="00794E8E" w:rsidRDefault="00794E8E" w:rsidP="00794E8E">
      <w:pPr>
        <w:rPr>
          <w:rFonts w:eastAsia="Times New Roman" w:cs="Times New Roman"/>
        </w:rPr>
      </w:pPr>
    </w:p>
    <w:p w:rsidR="00B71A6E" w:rsidRPr="000C5B13" w:rsidRDefault="00B71A6E" w:rsidP="000C5B13">
      <w:pPr>
        <w:tabs>
          <w:tab w:val="left" w:pos="284"/>
        </w:tabs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</w:p>
    <w:p w:rsidR="00B71A6E" w:rsidRPr="00703B0E" w:rsidRDefault="00B71A6E" w:rsidP="00B71A6E">
      <w:pPr>
        <w:pStyle w:val="Akapitzlist"/>
        <w:tabs>
          <w:tab w:val="left" w:pos="284"/>
        </w:tabs>
        <w:ind w:left="0"/>
        <w:rPr>
          <w:rFonts w:ascii="Times New Roman" w:hAnsi="Times New Roman" w:cs="Times New Roman"/>
          <w:b/>
          <w:sz w:val="40"/>
          <w:szCs w:val="40"/>
        </w:rPr>
      </w:pPr>
    </w:p>
    <w:p w:rsidR="00B71A6E" w:rsidRPr="00B71A6E" w:rsidRDefault="00B71A6E" w:rsidP="00B71A6E">
      <w:pPr>
        <w:pStyle w:val="Akapitzlist"/>
        <w:rPr>
          <w:rFonts w:ascii="Times New Roman" w:hAnsi="Times New Roman" w:cs="Times New Roman"/>
          <w:sz w:val="28"/>
          <w:szCs w:val="28"/>
        </w:rPr>
      </w:pPr>
    </w:p>
    <w:p w:rsidR="00B71A6E" w:rsidRDefault="00B71A6E" w:rsidP="00B71754">
      <w:pPr>
        <w:pStyle w:val="Akapitzlist"/>
        <w:rPr>
          <w:rFonts w:ascii="Times New Roman" w:hAnsi="Times New Roman" w:cs="Times New Roman"/>
          <w:sz w:val="28"/>
          <w:szCs w:val="28"/>
        </w:rPr>
      </w:pPr>
    </w:p>
    <w:p w:rsidR="00B71A6E" w:rsidRDefault="00B71A6E" w:rsidP="00B71754">
      <w:pPr>
        <w:pStyle w:val="Akapitzlist"/>
        <w:rPr>
          <w:rFonts w:ascii="Times New Roman" w:hAnsi="Times New Roman" w:cs="Times New Roman"/>
          <w:sz w:val="28"/>
          <w:szCs w:val="28"/>
        </w:rPr>
      </w:pPr>
    </w:p>
    <w:p w:rsidR="00B71754" w:rsidRDefault="00B71754" w:rsidP="00B71754">
      <w:pPr>
        <w:pStyle w:val="Akapitzlist"/>
        <w:rPr>
          <w:rFonts w:ascii="Times New Roman" w:hAnsi="Times New Roman" w:cs="Times New Roman"/>
          <w:sz w:val="28"/>
          <w:szCs w:val="28"/>
        </w:rPr>
      </w:pPr>
    </w:p>
    <w:p w:rsidR="00AF0AE8" w:rsidRPr="00AF0AE8" w:rsidRDefault="00AF0AE8" w:rsidP="00AF0AE8">
      <w:pPr>
        <w:pStyle w:val="Akapitzlist"/>
        <w:rPr>
          <w:rFonts w:ascii="Times New Roman" w:hAnsi="Times New Roman" w:cs="Times New Roman"/>
          <w:sz w:val="28"/>
          <w:szCs w:val="28"/>
        </w:rPr>
      </w:pPr>
    </w:p>
    <w:sectPr w:rsidR="00AF0AE8" w:rsidRPr="00AF0A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DC55C5"/>
    <w:multiLevelType w:val="hybridMultilevel"/>
    <w:tmpl w:val="15687B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C77108"/>
    <w:multiLevelType w:val="hybridMultilevel"/>
    <w:tmpl w:val="D40EBC0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7B51C5"/>
    <w:multiLevelType w:val="hybridMultilevel"/>
    <w:tmpl w:val="D0F4D4B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EE455B1"/>
    <w:multiLevelType w:val="hybridMultilevel"/>
    <w:tmpl w:val="C982272A"/>
    <w:lvl w:ilvl="0" w:tplc="84AC2648">
      <w:start w:val="1"/>
      <w:numFmt w:val="decimal"/>
      <w:lvlText w:val="%1."/>
      <w:lvlJc w:val="left"/>
      <w:pPr>
        <w:ind w:left="360" w:hanging="360"/>
      </w:pPr>
      <w:rPr>
        <w:rFonts w:eastAsiaTheme="minorHAnsi" w:hint="default"/>
        <w:b/>
        <w:color w:val="auto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32A709F"/>
    <w:multiLevelType w:val="hybridMultilevel"/>
    <w:tmpl w:val="40567256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4E8E"/>
    <w:rsid w:val="000C5B13"/>
    <w:rsid w:val="00273065"/>
    <w:rsid w:val="0047612A"/>
    <w:rsid w:val="00794E8E"/>
    <w:rsid w:val="0083346D"/>
    <w:rsid w:val="009433A9"/>
    <w:rsid w:val="00A166CC"/>
    <w:rsid w:val="00A26259"/>
    <w:rsid w:val="00AF0AE8"/>
    <w:rsid w:val="00B71754"/>
    <w:rsid w:val="00B71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F0AE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F0A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114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swnukiewicz</dc:creator>
  <cp:lastModifiedBy>swnukiewicz</cp:lastModifiedBy>
  <cp:revision>2</cp:revision>
  <cp:lastPrinted>2019-04-25T08:15:00Z</cp:lastPrinted>
  <dcterms:created xsi:type="dcterms:W3CDTF">2019-10-14T08:09:00Z</dcterms:created>
  <dcterms:modified xsi:type="dcterms:W3CDTF">2019-10-14T08:24:00Z</dcterms:modified>
</cp:coreProperties>
</file>